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14C40" w14:textId="77777777" w:rsidR="00624727" w:rsidRDefault="00624727"/>
    <w:p w14:paraId="12EF951C" w14:textId="75403961" w:rsidR="00624727" w:rsidRDefault="00624727" w:rsidP="00624727">
      <w:pPr>
        <w:autoSpaceDE w:val="0"/>
        <w:autoSpaceDN w:val="0"/>
        <w:adjustRightInd w:val="0"/>
        <w:rPr>
          <w:rFonts w:cstheme="minorHAnsi"/>
          <w:b/>
          <w:bCs/>
          <w:sz w:val="32"/>
          <w:szCs w:val="32"/>
          <w:lang w:val="en-GB"/>
        </w:rPr>
      </w:pPr>
      <w:r w:rsidRPr="00D76DFF">
        <w:rPr>
          <w:rFonts w:cstheme="minorHAnsi"/>
          <w:b/>
          <w:bCs/>
          <w:sz w:val="32"/>
          <w:szCs w:val="32"/>
          <w:lang w:val="en-GB"/>
        </w:rPr>
        <w:t xml:space="preserve">Atlanta Mercy </w:t>
      </w:r>
      <w:proofErr w:type="spellStart"/>
      <w:r w:rsidRPr="00D76DFF">
        <w:rPr>
          <w:rFonts w:cstheme="minorHAnsi"/>
          <w:b/>
          <w:bCs/>
          <w:sz w:val="32"/>
          <w:szCs w:val="32"/>
          <w:lang w:val="en-GB"/>
        </w:rPr>
        <w:t>Umbulgurri</w:t>
      </w:r>
      <w:proofErr w:type="spellEnd"/>
    </w:p>
    <w:p w14:paraId="3BE624D1" w14:textId="77777777" w:rsidR="00F03DC9" w:rsidRPr="00D76DFF" w:rsidRDefault="00F03DC9" w:rsidP="00624727">
      <w:pPr>
        <w:autoSpaceDE w:val="0"/>
        <w:autoSpaceDN w:val="0"/>
        <w:adjustRightInd w:val="0"/>
        <w:rPr>
          <w:rFonts w:cstheme="minorHAnsi"/>
          <w:b/>
          <w:bCs/>
          <w:sz w:val="32"/>
          <w:szCs w:val="32"/>
          <w:lang w:val="en-GB"/>
        </w:rPr>
      </w:pPr>
    </w:p>
    <w:p w14:paraId="0F5C5B03" w14:textId="4786C9CE" w:rsidR="00624727" w:rsidRDefault="00624727" w:rsidP="00624727">
      <w:pPr>
        <w:autoSpaceDE w:val="0"/>
        <w:autoSpaceDN w:val="0"/>
        <w:adjustRightInd w:val="0"/>
        <w:rPr>
          <w:rFonts w:ascii="øÁgŒ˛" w:hAnsi="øÁgŒ˛" w:cs="øÁgŒ˛"/>
          <w:sz w:val="19"/>
          <w:szCs w:val="19"/>
          <w:lang w:val="en-GB"/>
        </w:rPr>
      </w:pPr>
    </w:p>
    <w:p w14:paraId="5FD87F08" w14:textId="4C203F93" w:rsidR="00D76DFF" w:rsidRDefault="00F5456D" w:rsidP="00624727">
      <w:pPr>
        <w:autoSpaceDE w:val="0"/>
        <w:autoSpaceDN w:val="0"/>
        <w:adjustRightInd w:val="0"/>
        <w:rPr>
          <w:rFonts w:cstheme="minorHAnsi"/>
          <w:sz w:val="22"/>
          <w:szCs w:val="22"/>
          <w:lang w:val="en-GB"/>
        </w:rPr>
      </w:pPr>
      <w:r>
        <w:rPr>
          <w:rFonts w:ascii="øÁgŒ˛" w:hAnsi="øÁgŒ˛" w:cs="øÁgŒ˛"/>
          <w:noProof/>
          <w:sz w:val="19"/>
          <w:szCs w:val="19"/>
          <w:lang w:val="en-GB"/>
        </w:rPr>
        <w:drawing>
          <wp:anchor distT="0" distB="0" distL="114300" distR="114300" simplePos="0" relativeHeight="251658240" behindDoc="1" locked="0" layoutInCell="1" allowOverlap="1" wp14:anchorId="3335639B" wp14:editId="65B75433">
            <wp:simplePos x="0" y="0"/>
            <wp:positionH relativeFrom="column">
              <wp:posOffset>-285750</wp:posOffset>
            </wp:positionH>
            <wp:positionV relativeFrom="paragraph">
              <wp:posOffset>224790</wp:posOffset>
            </wp:positionV>
            <wp:extent cx="2470785" cy="1852930"/>
            <wp:effectExtent l="4128" t="0" r="0" b="0"/>
            <wp:wrapTight wrapText="bothSides">
              <wp:wrapPolygon edited="0">
                <wp:start x="36" y="21648"/>
                <wp:lineTo x="21464" y="21648"/>
                <wp:lineTo x="21464" y="181"/>
                <wp:lineTo x="36" y="181"/>
                <wp:lineTo x="36" y="21648"/>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cstate="print">
                      <a:extLst>
                        <a:ext uri="{28A0092B-C50C-407E-A947-70E740481C1C}">
                          <a14:useLocalDpi xmlns:a14="http://schemas.microsoft.com/office/drawing/2010/main" val="0"/>
                        </a:ext>
                      </a:extLst>
                    </a:blip>
                    <a:stretch>
                      <a:fillRect/>
                    </a:stretch>
                  </pic:blipFill>
                  <pic:spPr>
                    <a:xfrm rot="5400000">
                      <a:off x="0" y="0"/>
                      <a:ext cx="2470785" cy="1852930"/>
                    </a:xfrm>
                    <a:prstGeom prst="rect">
                      <a:avLst/>
                    </a:prstGeom>
                  </pic:spPr>
                </pic:pic>
              </a:graphicData>
            </a:graphic>
            <wp14:sizeRelH relativeFrom="page">
              <wp14:pctWidth>0</wp14:pctWidth>
            </wp14:sizeRelH>
            <wp14:sizeRelV relativeFrom="page">
              <wp14:pctHeight>0</wp14:pctHeight>
            </wp14:sizeRelV>
          </wp:anchor>
        </w:drawing>
      </w:r>
    </w:p>
    <w:p w14:paraId="60AD174F" w14:textId="126D23CB" w:rsidR="00D76DFF" w:rsidRDefault="00D76DFF" w:rsidP="00624727">
      <w:pPr>
        <w:autoSpaceDE w:val="0"/>
        <w:autoSpaceDN w:val="0"/>
        <w:adjustRightInd w:val="0"/>
        <w:rPr>
          <w:rFonts w:cstheme="minorHAnsi"/>
          <w:sz w:val="22"/>
          <w:szCs w:val="22"/>
          <w:lang w:val="en-GB"/>
        </w:rPr>
      </w:pPr>
    </w:p>
    <w:p w14:paraId="1F4E5864" w14:textId="44D12851" w:rsidR="00F5456D" w:rsidRDefault="00F5456D" w:rsidP="00624727">
      <w:pPr>
        <w:autoSpaceDE w:val="0"/>
        <w:autoSpaceDN w:val="0"/>
        <w:adjustRightInd w:val="0"/>
        <w:rPr>
          <w:rFonts w:cstheme="minorHAnsi"/>
          <w:sz w:val="22"/>
          <w:szCs w:val="22"/>
          <w:lang w:val="en-GB"/>
        </w:rPr>
      </w:pPr>
    </w:p>
    <w:p w14:paraId="24DA4E0F" w14:textId="77777777" w:rsidR="00F5456D" w:rsidRDefault="00F5456D" w:rsidP="00624727">
      <w:pPr>
        <w:autoSpaceDE w:val="0"/>
        <w:autoSpaceDN w:val="0"/>
        <w:adjustRightInd w:val="0"/>
        <w:rPr>
          <w:rFonts w:cstheme="minorHAnsi"/>
          <w:sz w:val="22"/>
          <w:szCs w:val="22"/>
          <w:lang w:val="en-GB"/>
        </w:rPr>
      </w:pPr>
    </w:p>
    <w:p w14:paraId="793907B5" w14:textId="77777777" w:rsidR="00F5456D" w:rsidRDefault="00F5456D" w:rsidP="00624727">
      <w:pPr>
        <w:autoSpaceDE w:val="0"/>
        <w:autoSpaceDN w:val="0"/>
        <w:adjustRightInd w:val="0"/>
        <w:rPr>
          <w:rFonts w:cstheme="minorHAnsi"/>
          <w:sz w:val="22"/>
          <w:szCs w:val="22"/>
          <w:lang w:val="en-GB"/>
        </w:rPr>
      </w:pPr>
    </w:p>
    <w:p w14:paraId="6ECEC50F" w14:textId="77777777" w:rsidR="00F5456D" w:rsidRDefault="00F5456D" w:rsidP="00624727">
      <w:pPr>
        <w:autoSpaceDE w:val="0"/>
        <w:autoSpaceDN w:val="0"/>
        <w:adjustRightInd w:val="0"/>
        <w:rPr>
          <w:rFonts w:cstheme="minorHAnsi"/>
          <w:sz w:val="22"/>
          <w:szCs w:val="22"/>
          <w:lang w:val="en-GB"/>
        </w:rPr>
      </w:pPr>
    </w:p>
    <w:p w14:paraId="52A02D59" w14:textId="77777777" w:rsidR="00F5456D" w:rsidRDefault="00F5456D" w:rsidP="00624727">
      <w:pPr>
        <w:autoSpaceDE w:val="0"/>
        <w:autoSpaceDN w:val="0"/>
        <w:adjustRightInd w:val="0"/>
        <w:rPr>
          <w:rFonts w:cstheme="minorHAnsi"/>
          <w:sz w:val="22"/>
          <w:szCs w:val="22"/>
          <w:lang w:val="en-GB"/>
        </w:rPr>
      </w:pPr>
    </w:p>
    <w:p w14:paraId="0A8250DC" w14:textId="77777777" w:rsidR="00F5456D" w:rsidRDefault="00F5456D" w:rsidP="00624727">
      <w:pPr>
        <w:autoSpaceDE w:val="0"/>
        <w:autoSpaceDN w:val="0"/>
        <w:adjustRightInd w:val="0"/>
        <w:rPr>
          <w:rFonts w:cstheme="minorHAnsi"/>
          <w:sz w:val="22"/>
          <w:szCs w:val="22"/>
          <w:lang w:val="en-GB"/>
        </w:rPr>
      </w:pPr>
    </w:p>
    <w:p w14:paraId="6664F603" w14:textId="77777777" w:rsidR="00F5456D" w:rsidRDefault="00F5456D" w:rsidP="00624727">
      <w:pPr>
        <w:autoSpaceDE w:val="0"/>
        <w:autoSpaceDN w:val="0"/>
        <w:adjustRightInd w:val="0"/>
        <w:rPr>
          <w:rFonts w:cstheme="minorHAnsi"/>
          <w:sz w:val="22"/>
          <w:szCs w:val="22"/>
          <w:lang w:val="en-GB"/>
        </w:rPr>
      </w:pPr>
    </w:p>
    <w:p w14:paraId="624CD154" w14:textId="77777777" w:rsidR="00F5456D" w:rsidRDefault="00F5456D" w:rsidP="00624727">
      <w:pPr>
        <w:autoSpaceDE w:val="0"/>
        <w:autoSpaceDN w:val="0"/>
        <w:adjustRightInd w:val="0"/>
        <w:rPr>
          <w:rFonts w:cstheme="minorHAnsi"/>
          <w:sz w:val="22"/>
          <w:szCs w:val="22"/>
          <w:lang w:val="en-GB"/>
        </w:rPr>
      </w:pPr>
    </w:p>
    <w:p w14:paraId="0F9D8653" w14:textId="77777777" w:rsidR="00F5456D" w:rsidRDefault="00F5456D" w:rsidP="00624727">
      <w:pPr>
        <w:autoSpaceDE w:val="0"/>
        <w:autoSpaceDN w:val="0"/>
        <w:adjustRightInd w:val="0"/>
        <w:rPr>
          <w:rFonts w:cstheme="minorHAnsi"/>
          <w:sz w:val="22"/>
          <w:szCs w:val="22"/>
          <w:lang w:val="en-GB"/>
        </w:rPr>
      </w:pPr>
    </w:p>
    <w:p w14:paraId="3A36DB14" w14:textId="77777777" w:rsidR="00F5456D" w:rsidRDefault="00F5456D" w:rsidP="00624727">
      <w:pPr>
        <w:autoSpaceDE w:val="0"/>
        <w:autoSpaceDN w:val="0"/>
        <w:adjustRightInd w:val="0"/>
        <w:rPr>
          <w:rFonts w:cstheme="minorHAnsi"/>
          <w:sz w:val="22"/>
          <w:szCs w:val="22"/>
          <w:lang w:val="en-GB"/>
        </w:rPr>
      </w:pPr>
    </w:p>
    <w:p w14:paraId="63E38451" w14:textId="77777777" w:rsidR="00F5456D" w:rsidRDefault="00F5456D" w:rsidP="00624727">
      <w:pPr>
        <w:autoSpaceDE w:val="0"/>
        <w:autoSpaceDN w:val="0"/>
        <w:adjustRightInd w:val="0"/>
        <w:rPr>
          <w:rFonts w:cstheme="minorHAnsi"/>
          <w:sz w:val="22"/>
          <w:szCs w:val="22"/>
          <w:lang w:val="en-GB"/>
        </w:rPr>
      </w:pPr>
    </w:p>
    <w:p w14:paraId="5EFED8C4" w14:textId="77777777" w:rsidR="00F5456D" w:rsidRDefault="00F5456D" w:rsidP="00624727">
      <w:pPr>
        <w:autoSpaceDE w:val="0"/>
        <w:autoSpaceDN w:val="0"/>
        <w:adjustRightInd w:val="0"/>
        <w:rPr>
          <w:rFonts w:cstheme="minorHAnsi"/>
          <w:sz w:val="22"/>
          <w:szCs w:val="22"/>
          <w:lang w:val="en-GB"/>
        </w:rPr>
      </w:pPr>
    </w:p>
    <w:p w14:paraId="241CA5A2" w14:textId="77777777" w:rsidR="00F5456D" w:rsidRDefault="00F5456D" w:rsidP="00624727">
      <w:pPr>
        <w:autoSpaceDE w:val="0"/>
        <w:autoSpaceDN w:val="0"/>
        <w:adjustRightInd w:val="0"/>
        <w:rPr>
          <w:rFonts w:cstheme="minorHAnsi"/>
          <w:sz w:val="22"/>
          <w:szCs w:val="22"/>
          <w:lang w:val="en-GB"/>
        </w:rPr>
      </w:pPr>
    </w:p>
    <w:p w14:paraId="11293939" w14:textId="77777777" w:rsidR="00F5456D" w:rsidRDefault="00F5456D" w:rsidP="00624727">
      <w:pPr>
        <w:autoSpaceDE w:val="0"/>
        <w:autoSpaceDN w:val="0"/>
        <w:adjustRightInd w:val="0"/>
        <w:rPr>
          <w:rFonts w:cstheme="minorHAnsi"/>
          <w:sz w:val="22"/>
          <w:szCs w:val="22"/>
          <w:lang w:val="en-GB"/>
        </w:rPr>
      </w:pPr>
    </w:p>
    <w:p w14:paraId="450309D1" w14:textId="7A0AF36B" w:rsidR="00624727" w:rsidRPr="00F03DC9" w:rsidRDefault="00624727" w:rsidP="00624727">
      <w:pPr>
        <w:autoSpaceDE w:val="0"/>
        <w:autoSpaceDN w:val="0"/>
        <w:adjustRightInd w:val="0"/>
        <w:rPr>
          <w:rFonts w:cstheme="minorHAnsi"/>
          <w:sz w:val="22"/>
          <w:szCs w:val="22"/>
          <w:lang w:val="en-GB"/>
        </w:rPr>
      </w:pPr>
      <w:r w:rsidRPr="00F03DC9">
        <w:rPr>
          <w:rFonts w:cstheme="minorHAnsi"/>
          <w:sz w:val="22"/>
          <w:szCs w:val="22"/>
          <w:lang w:val="en-GB"/>
        </w:rPr>
        <w:t>Date of Birth: 5/07/1996</w:t>
      </w:r>
    </w:p>
    <w:p w14:paraId="35A42585" w14:textId="77777777" w:rsidR="00F03DC9" w:rsidRPr="00F03DC9" w:rsidRDefault="00F03DC9" w:rsidP="00F03DC9">
      <w:pPr>
        <w:autoSpaceDE w:val="0"/>
        <w:autoSpaceDN w:val="0"/>
        <w:adjustRightInd w:val="0"/>
        <w:rPr>
          <w:rFonts w:cstheme="minorHAnsi"/>
          <w:sz w:val="22"/>
          <w:szCs w:val="22"/>
          <w:lang w:val="en-GB"/>
        </w:rPr>
      </w:pPr>
      <w:r w:rsidRPr="00F03DC9">
        <w:rPr>
          <w:rFonts w:cstheme="minorHAnsi"/>
          <w:sz w:val="22"/>
          <w:szCs w:val="22"/>
          <w:lang w:val="en-GB"/>
        </w:rPr>
        <w:t>Birthplace: Perth</w:t>
      </w:r>
      <w:r>
        <w:rPr>
          <w:rFonts w:cstheme="minorHAnsi"/>
          <w:sz w:val="22"/>
          <w:szCs w:val="22"/>
          <w:lang w:val="en-GB"/>
        </w:rPr>
        <w:t xml:space="preserve">, </w:t>
      </w:r>
      <w:r w:rsidRPr="00F03DC9">
        <w:rPr>
          <w:rFonts w:cstheme="minorHAnsi"/>
          <w:sz w:val="22"/>
          <w:szCs w:val="22"/>
          <w:lang w:val="en-GB"/>
        </w:rPr>
        <w:t>WA</w:t>
      </w:r>
    </w:p>
    <w:p w14:paraId="209C8154" w14:textId="61DD3A4A" w:rsidR="00624727" w:rsidRPr="00F03DC9" w:rsidRDefault="00624727" w:rsidP="00624727">
      <w:pPr>
        <w:autoSpaceDE w:val="0"/>
        <w:autoSpaceDN w:val="0"/>
        <w:adjustRightInd w:val="0"/>
        <w:rPr>
          <w:rFonts w:cstheme="minorHAnsi"/>
          <w:sz w:val="22"/>
          <w:szCs w:val="22"/>
          <w:lang w:val="en-GB"/>
        </w:rPr>
      </w:pPr>
      <w:r w:rsidRPr="00F03DC9">
        <w:rPr>
          <w:rFonts w:cstheme="minorHAnsi"/>
          <w:sz w:val="22"/>
          <w:szCs w:val="22"/>
          <w:lang w:val="en-GB"/>
        </w:rPr>
        <w:t>Language: English</w:t>
      </w:r>
      <w:r w:rsidR="00D17532" w:rsidRPr="00F03DC9">
        <w:rPr>
          <w:rFonts w:cstheme="minorHAnsi"/>
          <w:sz w:val="22"/>
          <w:szCs w:val="22"/>
          <w:lang w:val="en-GB"/>
        </w:rPr>
        <w:t xml:space="preserve">, </w:t>
      </w:r>
      <w:r w:rsidRPr="00F03DC9">
        <w:rPr>
          <w:rFonts w:cstheme="minorHAnsi"/>
          <w:sz w:val="22"/>
          <w:szCs w:val="22"/>
          <w:lang w:val="en-GB"/>
        </w:rPr>
        <w:t>Kimberley Kriol</w:t>
      </w:r>
    </w:p>
    <w:p w14:paraId="1866C358" w14:textId="4CA35737" w:rsidR="00624727" w:rsidRPr="00F03DC9" w:rsidRDefault="00624727" w:rsidP="00624727">
      <w:pPr>
        <w:autoSpaceDE w:val="0"/>
        <w:autoSpaceDN w:val="0"/>
        <w:adjustRightInd w:val="0"/>
        <w:rPr>
          <w:rFonts w:cstheme="minorHAnsi"/>
          <w:sz w:val="22"/>
          <w:szCs w:val="22"/>
          <w:lang w:val="en-GB"/>
        </w:rPr>
      </w:pPr>
    </w:p>
    <w:p w14:paraId="410764F6" w14:textId="31EA9987" w:rsidR="00F5456D" w:rsidRPr="00F03DC9" w:rsidRDefault="00F5456D" w:rsidP="00F5456D">
      <w:pPr>
        <w:autoSpaceDE w:val="0"/>
        <w:autoSpaceDN w:val="0"/>
        <w:adjustRightInd w:val="0"/>
        <w:rPr>
          <w:rFonts w:cstheme="minorHAnsi"/>
          <w:sz w:val="22"/>
          <w:szCs w:val="22"/>
          <w:lang w:val="en-GB"/>
        </w:rPr>
      </w:pPr>
      <w:r w:rsidRPr="00F03DC9">
        <w:rPr>
          <w:rFonts w:cstheme="minorHAnsi"/>
          <w:color w:val="000000" w:themeColor="text1"/>
          <w:sz w:val="22"/>
          <w:szCs w:val="22"/>
        </w:rPr>
        <w:t xml:space="preserve">ATLANTA MERCY UMBULGURRI was born in Perth in 1996 and speaks </w:t>
      </w:r>
      <w:r w:rsidRPr="00F03DC9">
        <w:rPr>
          <w:rFonts w:cstheme="minorHAnsi"/>
          <w:sz w:val="22"/>
          <w:szCs w:val="22"/>
          <w:lang w:val="en-GB"/>
        </w:rPr>
        <w:t xml:space="preserve">English and Kimberley Kriol. Her mother is Eileen Juli, one of famous Kimberley artist Mabel Juli's daughters. Mabel Juli has designated Atlanta to be the inheritor of the stories of her paintings and has given her the rights to paint them with her own artistic interpretation. Atlanta comes from a large family of brothers and sisters and lives in the Warmun community, where she says she likes to" go fishing, camping out, basketball and football.' Atlanta has one son Kendrick Chungerai. </w:t>
      </w:r>
    </w:p>
    <w:p w14:paraId="53B8F913" w14:textId="77777777" w:rsidR="00F5456D" w:rsidRPr="00F03DC9" w:rsidRDefault="00F5456D" w:rsidP="00F5456D">
      <w:pPr>
        <w:autoSpaceDE w:val="0"/>
        <w:autoSpaceDN w:val="0"/>
        <w:adjustRightInd w:val="0"/>
        <w:rPr>
          <w:rFonts w:cstheme="minorHAnsi"/>
          <w:sz w:val="22"/>
          <w:szCs w:val="22"/>
          <w:lang w:val="en-GB"/>
        </w:rPr>
      </w:pPr>
    </w:p>
    <w:p w14:paraId="3155BB83" w14:textId="35886DF9" w:rsidR="00F5456D" w:rsidRPr="00F03DC9" w:rsidRDefault="00F5456D" w:rsidP="00F5456D">
      <w:pPr>
        <w:autoSpaceDE w:val="0"/>
        <w:autoSpaceDN w:val="0"/>
        <w:adjustRightInd w:val="0"/>
        <w:rPr>
          <w:rFonts w:cstheme="minorHAnsi"/>
          <w:sz w:val="22"/>
          <w:szCs w:val="22"/>
          <w:lang w:val="en-GB"/>
        </w:rPr>
      </w:pPr>
      <w:r w:rsidRPr="00F03DC9">
        <w:rPr>
          <w:rFonts w:cstheme="minorHAnsi"/>
          <w:sz w:val="22"/>
          <w:szCs w:val="22"/>
          <w:lang w:val="en-GB"/>
        </w:rPr>
        <w:t xml:space="preserve">Atlanta has been painting since 2008 and was exhibited in 2010 in "Next Generation - Warmun Artists", </w:t>
      </w:r>
      <w:proofErr w:type="spellStart"/>
      <w:r w:rsidRPr="00F03DC9">
        <w:rPr>
          <w:rFonts w:cstheme="minorHAnsi"/>
          <w:sz w:val="22"/>
          <w:szCs w:val="22"/>
          <w:lang w:val="en-GB"/>
        </w:rPr>
        <w:t>Tineriba</w:t>
      </w:r>
      <w:proofErr w:type="spellEnd"/>
      <w:r w:rsidRPr="00F03DC9">
        <w:rPr>
          <w:rFonts w:cstheme="minorHAnsi"/>
          <w:sz w:val="22"/>
          <w:szCs w:val="22"/>
          <w:lang w:val="en-GB"/>
        </w:rPr>
        <w:t xml:space="preserve"> Gallery, SA. In 2021 she exhibited alongside her grandmother Mabel Juli and aunt Marlene Juli in "</w:t>
      </w:r>
      <w:proofErr w:type="spellStart"/>
      <w:r w:rsidRPr="00F03DC9">
        <w:rPr>
          <w:rFonts w:cstheme="minorHAnsi"/>
          <w:sz w:val="22"/>
          <w:szCs w:val="22"/>
          <w:lang w:val="en-GB"/>
        </w:rPr>
        <w:t>Garn’giny</w:t>
      </w:r>
      <w:proofErr w:type="spellEnd"/>
      <w:r w:rsidRPr="00F03DC9">
        <w:rPr>
          <w:rFonts w:cstheme="minorHAnsi"/>
          <w:sz w:val="22"/>
          <w:szCs w:val="22"/>
          <w:lang w:val="en-GB"/>
        </w:rPr>
        <w:t xml:space="preserve"> Not </w:t>
      </w:r>
      <w:proofErr w:type="spellStart"/>
      <w:r w:rsidRPr="00F03DC9">
        <w:rPr>
          <w:rFonts w:cstheme="minorHAnsi"/>
          <w:sz w:val="22"/>
          <w:szCs w:val="22"/>
          <w:lang w:val="en-GB"/>
        </w:rPr>
        <w:t>Granite</w:t>
      </w:r>
      <w:proofErr w:type="gramStart"/>
      <w:r w:rsidRPr="00F03DC9">
        <w:rPr>
          <w:rFonts w:cstheme="minorHAnsi"/>
          <w:sz w:val="22"/>
          <w:szCs w:val="22"/>
          <w:lang w:val="en-GB"/>
        </w:rPr>
        <w:t>",Everywhen</w:t>
      </w:r>
      <w:proofErr w:type="spellEnd"/>
      <w:proofErr w:type="gramEnd"/>
      <w:r w:rsidRPr="00F03DC9">
        <w:rPr>
          <w:rFonts w:cstheme="minorHAnsi"/>
          <w:sz w:val="22"/>
          <w:szCs w:val="22"/>
          <w:lang w:val="en-GB"/>
        </w:rPr>
        <w:t xml:space="preserve"> Artspace at The Lennox, Melbourne, Vic.  In December 2022 she held her first solo exhibition at Everywhen Artspace, Mornington Peninsula</w:t>
      </w:r>
      <w:r w:rsidR="00866481" w:rsidRPr="00F03DC9">
        <w:rPr>
          <w:rFonts w:cstheme="minorHAnsi"/>
          <w:sz w:val="22"/>
          <w:szCs w:val="22"/>
          <w:lang w:val="en-GB"/>
        </w:rPr>
        <w:t xml:space="preserve">. </w:t>
      </w:r>
    </w:p>
    <w:p w14:paraId="10F2DD68" w14:textId="50248A64" w:rsidR="00866481" w:rsidRDefault="00866481" w:rsidP="00624727">
      <w:pPr>
        <w:autoSpaceDE w:val="0"/>
        <w:autoSpaceDN w:val="0"/>
        <w:adjustRightInd w:val="0"/>
        <w:rPr>
          <w:rFonts w:cstheme="minorHAnsi"/>
          <w:sz w:val="22"/>
          <w:szCs w:val="22"/>
          <w:lang w:val="en-GB"/>
        </w:rPr>
      </w:pPr>
    </w:p>
    <w:p w14:paraId="67BD366D" w14:textId="60DDD920" w:rsidR="00F03DC9" w:rsidRDefault="00866481" w:rsidP="00624727">
      <w:pPr>
        <w:autoSpaceDE w:val="0"/>
        <w:autoSpaceDN w:val="0"/>
        <w:adjustRightInd w:val="0"/>
        <w:rPr>
          <w:rFonts w:cstheme="minorHAnsi"/>
          <w:b/>
          <w:bCs/>
          <w:sz w:val="22"/>
          <w:szCs w:val="22"/>
          <w:lang w:val="en-GB"/>
        </w:rPr>
      </w:pPr>
      <w:r w:rsidRPr="00866481">
        <w:rPr>
          <w:rFonts w:cstheme="minorHAnsi"/>
          <w:b/>
          <w:bCs/>
          <w:sz w:val="22"/>
          <w:szCs w:val="22"/>
          <w:lang w:val="en-GB"/>
        </w:rPr>
        <w:t>Solo Exhibition</w:t>
      </w:r>
      <w:r w:rsidR="00F03DC9">
        <w:rPr>
          <w:rFonts w:cstheme="minorHAnsi"/>
          <w:b/>
          <w:bCs/>
          <w:sz w:val="22"/>
          <w:szCs w:val="22"/>
          <w:lang w:val="en-GB"/>
        </w:rPr>
        <w:t>s</w:t>
      </w:r>
    </w:p>
    <w:p w14:paraId="24DDED3B" w14:textId="0CF680F0" w:rsidR="00866481" w:rsidRPr="00866481" w:rsidRDefault="00866481" w:rsidP="00624727">
      <w:pPr>
        <w:autoSpaceDE w:val="0"/>
        <w:autoSpaceDN w:val="0"/>
        <w:adjustRightInd w:val="0"/>
        <w:rPr>
          <w:rFonts w:cstheme="minorHAnsi"/>
          <w:b/>
          <w:bCs/>
          <w:sz w:val="22"/>
          <w:szCs w:val="22"/>
          <w:lang w:val="en-GB"/>
        </w:rPr>
      </w:pPr>
      <w:r w:rsidRPr="00866481">
        <w:rPr>
          <w:rFonts w:cstheme="minorHAnsi"/>
          <w:b/>
          <w:bCs/>
          <w:sz w:val="22"/>
          <w:szCs w:val="22"/>
          <w:lang w:val="en-GB"/>
        </w:rPr>
        <w:t xml:space="preserve"> </w:t>
      </w:r>
    </w:p>
    <w:p w14:paraId="7E83960D" w14:textId="6788FA48" w:rsidR="00866481" w:rsidRDefault="00866481" w:rsidP="00624727">
      <w:pPr>
        <w:autoSpaceDE w:val="0"/>
        <w:autoSpaceDN w:val="0"/>
        <w:adjustRightInd w:val="0"/>
        <w:rPr>
          <w:rFonts w:cstheme="minorHAnsi"/>
          <w:sz w:val="22"/>
          <w:szCs w:val="22"/>
          <w:lang w:val="en-GB"/>
        </w:rPr>
      </w:pPr>
      <w:r>
        <w:rPr>
          <w:rFonts w:cstheme="minorHAnsi"/>
          <w:sz w:val="22"/>
          <w:szCs w:val="22"/>
          <w:lang w:val="en-GB"/>
        </w:rPr>
        <w:t xml:space="preserve">2022 December, Atlanta Mercy </w:t>
      </w:r>
      <w:proofErr w:type="spellStart"/>
      <w:r>
        <w:rPr>
          <w:rFonts w:cstheme="minorHAnsi"/>
          <w:sz w:val="22"/>
          <w:szCs w:val="22"/>
          <w:lang w:val="en-GB"/>
        </w:rPr>
        <w:t>Umbulgurri</w:t>
      </w:r>
      <w:proofErr w:type="spellEnd"/>
      <w:r>
        <w:rPr>
          <w:rFonts w:cstheme="minorHAnsi"/>
          <w:sz w:val="22"/>
          <w:szCs w:val="22"/>
          <w:lang w:val="en-GB"/>
        </w:rPr>
        <w:t>, Gungi to Gungi (Old Days/New Days)</w:t>
      </w:r>
      <w:r w:rsidR="00F03DC9">
        <w:rPr>
          <w:rFonts w:cstheme="minorHAnsi"/>
          <w:sz w:val="22"/>
          <w:szCs w:val="22"/>
          <w:lang w:val="en-GB"/>
        </w:rPr>
        <w:t>:</w:t>
      </w:r>
      <w:r>
        <w:rPr>
          <w:rFonts w:cstheme="minorHAnsi"/>
          <w:sz w:val="22"/>
          <w:szCs w:val="22"/>
          <w:lang w:val="en-GB"/>
        </w:rPr>
        <w:t xml:space="preserve"> </w:t>
      </w:r>
      <w:r w:rsidRPr="00866481">
        <w:rPr>
          <w:rFonts w:cstheme="minorHAnsi"/>
          <w:sz w:val="20"/>
          <w:szCs w:val="20"/>
          <w:lang w:val="en-GB"/>
        </w:rPr>
        <w:t xml:space="preserve">The </w:t>
      </w:r>
      <w:r w:rsidR="00F03DC9">
        <w:rPr>
          <w:rFonts w:cstheme="minorHAnsi"/>
          <w:sz w:val="20"/>
          <w:szCs w:val="20"/>
          <w:lang w:val="en-GB"/>
        </w:rPr>
        <w:t>L</w:t>
      </w:r>
      <w:r w:rsidRPr="00866481">
        <w:rPr>
          <w:rFonts w:cstheme="minorHAnsi"/>
          <w:sz w:val="20"/>
          <w:szCs w:val="20"/>
          <w:lang w:val="en-GB"/>
        </w:rPr>
        <w:t xml:space="preserve">iving </w:t>
      </w:r>
      <w:r w:rsidR="00F03DC9">
        <w:rPr>
          <w:rFonts w:cstheme="minorHAnsi"/>
          <w:sz w:val="20"/>
          <w:szCs w:val="20"/>
          <w:lang w:val="en-GB"/>
        </w:rPr>
        <w:t>A</w:t>
      </w:r>
      <w:r w:rsidRPr="00866481">
        <w:rPr>
          <w:rFonts w:cstheme="minorHAnsi"/>
          <w:sz w:val="20"/>
          <w:szCs w:val="20"/>
          <w:lang w:val="en-GB"/>
        </w:rPr>
        <w:t xml:space="preserve">rt of Mabel Juli's </w:t>
      </w:r>
      <w:proofErr w:type="spellStart"/>
      <w:r w:rsidR="00F03DC9">
        <w:rPr>
          <w:rFonts w:cstheme="minorHAnsi"/>
          <w:sz w:val="20"/>
          <w:szCs w:val="20"/>
          <w:lang w:val="en-GB"/>
        </w:rPr>
        <w:t>D</w:t>
      </w:r>
      <w:r w:rsidR="009A0702" w:rsidRPr="00866481">
        <w:rPr>
          <w:rFonts w:cstheme="minorHAnsi"/>
          <w:sz w:val="20"/>
          <w:szCs w:val="20"/>
          <w:lang w:val="en-GB"/>
        </w:rPr>
        <w:t>reamings</w:t>
      </w:r>
      <w:proofErr w:type="spellEnd"/>
      <w:r w:rsidR="00F03DC9">
        <w:rPr>
          <w:rFonts w:cstheme="minorHAnsi"/>
          <w:sz w:val="22"/>
          <w:szCs w:val="22"/>
          <w:lang w:val="en-GB"/>
        </w:rPr>
        <w:t>,</w:t>
      </w:r>
      <w:r>
        <w:rPr>
          <w:rFonts w:cstheme="minorHAnsi"/>
          <w:sz w:val="22"/>
          <w:szCs w:val="22"/>
          <w:lang w:val="en-GB"/>
        </w:rPr>
        <w:t xml:space="preserve"> Everywhen Artspace, Mornington Peninsula, VIC </w:t>
      </w:r>
    </w:p>
    <w:p w14:paraId="07B016ED" w14:textId="77777777" w:rsidR="00866481" w:rsidRPr="0057206B" w:rsidRDefault="00866481" w:rsidP="00624727">
      <w:pPr>
        <w:autoSpaceDE w:val="0"/>
        <w:autoSpaceDN w:val="0"/>
        <w:adjustRightInd w:val="0"/>
        <w:rPr>
          <w:rFonts w:cstheme="minorHAnsi"/>
          <w:sz w:val="22"/>
          <w:szCs w:val="22"/>
          <w:lang w:val="en-GB"/>
        </w:rPr>
      </w:pPr>
    </w:p>
    <w:p w14:paraId="7A90F441" w14:textId="7AE291B7" w:rsidR="00624727" w:rsidRPr="00D76DFF" w:rsidRDefault="00624727" w:rsidP="00624727">
      <w:pPr>
        <w:autoSpaceDE w:val="0"/>
        <w:autoSpaceDN w:val="0"/>
        <w:adjustRightInd w:val="0"/>
        <w:rPr>
          <w:rFonts w:cstheme="minorHAnsi"/>
          <w:b/>
          <w:bCs/>
          <w:sz w:val="22"/>
          <w:szCs w:val="22"/>
          <w:lang w:val="en-GB"/>
        </w:rPr>
      </w:pPr>
      <w:r w:rsidRPr="00D76DFF">
        <w:rPr>
          <w:rFonts w:cstheme="minorHAnsi"/>
          <w:b/>
          <w:bCs/>
          <w:sz w:val="22"/>
          <w:szCs w:val="22"/>
          <w:lang w:val="en-GB"/>
        </w:rPr>
        <w:t>Group Exhibitions</w:t>
      </w:r>
    </w:p>
    <w:p w14:paraId="7ACCF332" w14:textId="1F1A059B" w:rsidR="000E7A24" w:rsidRDefault="000E7A24" w:rsidP="00624727">
      <w:pPr>
        <w:autoSpaceDE w:val="0"/>
        <w:autoSpaceDN w:val="0"/>
        <w:adjustRightInd w:val="0"/>
        <w:rPr>
          <w:rFonts w:cstheme="minorHAnsi"/>
          <w:sz w:val="22"/>
          <w:szCs w:val="22"/>
          <w:lang w:val="en-GB"/>
        </w:rPr>
      </w:pPr>
      <w:r>
        <w:rPr>
          <w:rFonts w:cstheme="minorHAnsi"/>
          <w:sz w:val="22"/>
          <w:szCs w:val="22"/>
          <w:lang w:val="en-GB"/>
        </w:rPr>
        <w:t>2023 The Summer Show | Grand Design, Everywhen Artspace, Mornington Peninsula, VIC</w:t>
      </w:r>
    </w:p>
    <w:p w14:paraId="2D0B6293" w14:textId="6FD14CBA" w:rsidR="000E7A24" w:rsidRPr="0057206B" w:rsidRDefault="000E7A24" w:rsidP="00624727">
      <w:pPr>
        <w:autoSpaceDE w:val="0"/>
        <w:autoSpaceDN w:val="0"/>
        <w:adjustRightInd w:val="0"/>
        <w:rPr>
          <w:rFonts w:cstheme="minorHAnsi"/>
          <w:sz w:val="22"/>
          <w:szCs w:val="22"/>
          <w:lang w:val="en-GB"/>
        </w:rPr>
      </w:pPr>
      <w:r>
        <w:rPr>
          <w:rFonts w:cstheme="minorHAnsi"/>
          <w:sz w:val="22"/>
          <w:szCs w:val="22"/>
          <w:lang w:val="en-GB"/>
        </w:rPr>
        <w:t>2022 ATLANTA MERCY UMBULGURRI | Gungi to Gungi (Old Days/New Ways) – Everywhen Artspace, Mornington</w:t>
      </w:r>
      <w:r>
        <w:rPr>
          <w:rFonts w:cstheme="minorHAnsi"/>
          <w:sz w:val="22"/>
          <w:szCs w:val="22"/>
          <w:lang w:val="en-GB"/>
        </w:rPr>
        <w:tab/>
        <w:t>Peninsula, VIC</w:t>
      </w:r>
    </w:p>
    <w:p w14:paraId="25F757ED" w14:textId="23886FB9" w:rsidR="00624727" w:rsidRPr="0057206B" w:rsidRDefault="00D17532" w:rsidP="00624727">
      <w:pPr>
        <w:autoSpaceDE w:val="0"/>
        <w:autoSpaceDN w:val="0"/>
        <w:adjustRightInd w:val="0"/>
        <w:rPr>
          <w:rFonts w:cstheme="minorHAnsi"/>
          <w:sz w:val="22"/>
          <w:szCs w:val="22"/>
          <w:lang w:val="en-GB"/>
        </w:rPr>
      </w:pPr>
      <w:r w:rsidRPr="0057206B">
        <w:rPr>
          <w:rFonts w:cstheme="minorHAnsi"/>
          <w:sz w:val="22"/>
          <w:szCs w:val="22"/>
          <w:lang w:val="en-GB"/>
        </w:rPr>
        <w:t xml:space="preserve">2021 May </w:t>
      </w:r>
      <w:proofErr w:type="spellStart"/>
      <w:r w:rsidRPr="0057206B">
        <w:rPr>
          <w:rFonts w:cstheme="minorHAnsi"/>
          <w:sz w:val="22"/>
          <w:szCs w:val="22"/>
          <w:lang w:val="en-GB"/>
        </w:rPr>
        <w:t>Garn’giny</w:t>
      </w:r>
      <w:proofErr w:type="spellEnd"/>
      <w:r w:rsidRPr="0057206B">
        <w:rPr>
          <w:rFonts w:cstheme="minorHAnsi"/>
          <w:sz w:val="22"/>
          <w:szCs w:val="22"/>
          <w:lang w:val="en-GB"/>
        </w:rPr>
        <w:t xml:space="preserve"> Not Granite, Mabel Juli, Marlene Juli, Atlanta Mercy </w:t>
      </w:r>
      <w:proofErr w:type="spellStart"/>
      <w:r w:rsidRPr="0057206B">
        <w:rPr>
          <w:rFonts w:cstheme="minorHAnsi"/>
          <w:sz w:val="22"/>
          <w:szCs w:val="22"/>
          <w:lang w:val="en-GB"/>
        </w:rPr>
        <w:t>Umbulgurri</w:t>
      </w:r>
      <w:proofErr w:type="spellEnd"/>
      <w:r w:rsidRPr="0057206B">
        <w:rPr>
          <w:rFonts w:cstheme="minorHAnsi"/>
          <w:sz w:val="22"/>
          <w:szCs w:val="22"/>
          <w:lang w:val="en-GB"/>
        </w:rPr>
        <w:t>, Everywhen Artspace at The Lennox, Melbourne, V</w:t>
      </w:r>
      <w:r w:rsidR="00866481">
        <w:rPr>
          <w:rFonts w:cstheme="minorHAnsi"/>
          <w:sz w:val="22"/>
          <w:szCs w:val="22"/>
          <w:lang w:val="en-GB"/>
        </w:rPr>
        <w:t xml:space="preserve">IC </w:t>
      </w:r>
      <w:r w:rsidR="00866481">
        <w:rPr>
          <w:rFonts w:cstheme="minorHAnsi"/>
          <w:sz w:val="22"/>
          <w:szCs w:val="22"/>
          <w:lang w:val="en-GB"/>
        </w:rPr>
        <w:br/>
      </w:r>
      <w:r w:rsidR="00624727" w:rsidRPr="0057206B">
        <w:rPr>
          <w:rFonts w:cstheme="minorHAnsi"/>
          <w:sz w:val="22"/>
          <w:szCs w:val="22"/>
          <w:lang w:val="en-GB"/>
        </w:rPr>
        <w:t xml:space="preserve">2010 January 'Next Generation - Warmun Artists', </w:t>
      </w:r>
      <w:proofErr w:type="spellStart"/>
      <w:r w:rsidR="00624727" w:rsidRPr="0057206B">
        <w:rPr>
          <w:rFonts w:cstheme="minorHAnsi"/>
          <w:sz w:val="22"/>
          <w:szCs w:val="22"/>
          <w:lang w:val="en-GB"/>
        </w:rPr>
        <w:t>Tineriba</w:t>
      </w:r>
      <w:proofErr w:type="spellEnd"/>
      <w:r w:rsidR="00624727" w:rsidRPr="0057206B">
        <w:rPr>
          <w:rFonts w:cstheme="minorHAnsi"/>
          <w:sz w:val="22"/>
          <w:szCs w:val="22"/>
          <w:lang w:val="en-GB"/>
        </w:rPr>
        <w:t xml:space="preserve"> Gallery, SA </w:t>
      </w:r>
    </w:p>
    <w:p w14:paraId="5A1597D0" w14:textId="4BD8E7E4" w:rsidR="0057206B" w:rsidRPr="0057206B" w:rsidRDefault="00624727">
      <w:pPr>
        <w:rPr>
          <w:rFonts w:cstheme="minorHAnsi"/>
          <w:sz w:val="22"/>
          <w:szCs w:val="22"/>
        </w:rPr>
      </w:pPr>
      <w:r w:rsidRPr="0057206B">
        <w:rPr>
          <w:rFonts w:cstheme="minorHAnsi"/>
          <w:sz w:val="22"/>
          <w:szCs w:val="22"/>
          <w:lang w:val="en-GB"/>
        </w:rPr>
        <w:t xml:space="preserve">2008 January 'Palya Art in Sydney', Mary Place Gallery, Sydney, NSW </w:t>
      </w:r>
      <w:r w:rsidR="004F667C" w:rsidRPr="0057206B">
        <w:rPr>
          <w:rFonts w:cstheme="minorHAnsi"/>
          <w:sz w:val="22"/>
          <w:szCs w:val="22"/>
        </w:rPr>
        <w:br w:type="textWrapping" w:clear="all"/>
      </w:r>
    </w:p>
    <w:sectPr w:rsidR="0057206B" w:rsidRPr="0057206B" w:rsidSect="004F667C">
      <w:headerReference w:type="default" r:id="rId7"/>
      <w:footerReference w:type="default" r:id="rId8"/>
      <w:pgSz w:w="11900" w:h="16840"/>
      <w:pgMar w:top="454" w:right="567" w:bottom="340" w:left="567" w:header="3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CA84D" w14:textId="77777777" w:rsidR="00432102" w:rsidRDefault="00432102" w:rsidP="004F667C">
      <w:r>
        <w:separator/>
      </w:r>
    </w:p>
  </w:endnote>
  <w:endnote w:type="continuationSeparator" w:id="0">
    <w:p w14:paraId="09DEE5AA" w14:textId="77777777" w:rsidR="00432102" w:rsidRDefault="00432102" w:rsidP="004F6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øÁgŒ˛">
    <w:altName w:val="Calibri"/>
    <w:panose1 w:val="020B0604020202020204"/>
    <w:charset w:val="4D"/>
    <w:family w:val="auto"/>
    <w:pitch w:val="default"/>
    <w:sig w:usb0="00000003" w:usb1="00000000" w:usb2="00000000" w:usb3="00000000" w:csb0="00000001" w:csb1="00000000"/>
  </w:font>
  <w:font w:name="Avenir Light">
    <w:panose1 w:val="020B0402020203020204"/>
    <w:charset w:val="4D"/>
    <w:family w:val="swiss"/>
    <w:pitch w:val="variable"/>
    <w:sig w:usb0="800000AF" w:usb1="5000204A" w:usb2="00000000" w:usb3="00000000" w:csb0="0000009B" w:csb1="00000000"/>
  </w:font>
  <w:font w:name="Times New Roman (Body CS)">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C2509" w14:textId="21575E91" w:rsidR="00E16BA1" w:rsidRPr="00E16BA1" w:rsidRDefault="00E16BA1">
    <w:pPr>
      <w:pStyle w:val="Footer"/>
      <w:rPr>
        <w:rFonts w:ascii="Avenir Light" w:hAnsi="Avenir Light" w:cs="Times New Roman (Body CS)"/>
      </w:rPr>
    </w:pPr>
    <w:r w:rsidRPr="00E16BA1">
      <w:rPr>
        <w:rFonts w:ascii="Avenir Light" w:hAnsi="Avenir Light" w:cs="Times New Roman (Body CS)"/>
      </w:rPr>
      <w:t xml:space="preserve">EVERYWHEN ART </w:t>
    </w:r>
    <w:r w:rsidRPr="00E16BA1">
      <w:rPr>
        <w:rFonts w:ascii="Avenir Light" w:hAnsi="Avenir Light" w:cs="Times New Roman (Body CS)"/>
      </w:rPr>
      <w:br/>
      <w:t xml:space="preserve">everywhenart.com.au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44F3C" w14:textId="77777777" w:rsidR="00432102" w:rsidRDefault="00432102" w:rsidP="004F667C">
      <w:r>
        <w:separator/>
      </w:r>
    </w:p>
  </w:footnote>
  <w:footnote w:type="continuationSeparator" w:id="0">
    <w:p w14:paraId="18B14A04" w14:textId="77777777" w:rsidR="00432102" w:rsidRDefault="00432102" w:rsidP="004F66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B3A48" w14:textId="267821F3" w:rsidR="004F667C" w:rsidRPr="00E16BA1" w:rsidRDefault="004F667C" w:rsidP="004F667C">
    <w:pPr>
      <w:pStyle w:val="Header"/>
      <w:tabs>
        <w:tab w:val="clear" w:pos="4680"/>
        <w:tab w:val="clear" w:pos="9360"/>
        <w:tab w:val="center" w:pos="4510"/>
      </w:tabs>
      <w:rPr>
        <w:rFonts w:ascii="Avenir Light" w:hAnsi="Avenir Light" w:cs="Times New Roman (Body CS)"/>
        <w:sz w:val="32"/>
      </w:rPr>
    </w:pPr>
    <w:r>
      <w:rPr>
        <w:noProof/>
      </w:rPr>
      <w:drawing>
        <wp:anchor distT="0" distB="0" distL="114300" distR="114300" simplePos="0" relativeHeight="251658240" behindDoc="0" locked="0" layoutInCell="1" allowOverlap="1" wp14:anchorId="37A53F0F" wp14:editId="5328EE2B">
          <wp:simplePos x="0" y="0"/>
          <wp:positionH relativeFrom="column">
            <wp:posOffset>156210</wp:posOffset>
          </wp:positionH>
          <wp:positionV relativeFrom="paragraph">
            <wp:posOffset>-40640</wp:posOffset>
          </wp:positionV>
          <wp:extent cx="1870075" cy="592455"/>
          <wp:effectExtent l="0" t="0" r="0" b="4445"/>
          <wp:wrapTopAndBottom/>
          <wp:docPr id="3" name="Picture 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scatter ch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70075" cy="592455"/>
                  </a:xfrm>
                  <a:prstGeom prst="rect">
                    <a:avLst/>
                  </a:prstGeom>
                </pic:spPr>
              </pic:pic>
            </a:graphicData>
          </a:graphic>
          <wp14:sizeRelH relativeFrom="page">
            <wp14:pctWidth>0</wp14:pctWidth>
          </wp14:sizeRelH>
          <wp14:sizeRelV relativeFrom="page">
            <wp14:pctHeight>0</wp14:pctHeight>
          </wp14:sizeRelV>
        </wp:anchor>
      </w:drawing>
    </w:r>
    <w:r w:rsidR="00E16BA1">
      <w:rPr>
        <w:rFonts w:ascii="Avenir Light" w:hAnsi="Avenir Light" w:cs="Times New Roman (Body CS)"/>
        <w:sz w:val="32"/>
      </w:rPr>
      <w:t xml:space="preserve">     A</w:t>
    </w:r>
    <w:r w:rsidRPr="004F667C">
      <w:rPr>
        <w:rFonts w:ascii="Avenir Light" w:hAnsi="Avenir Light" w:cs="Times New Roman (Body CS)"/>
        <w:sz w:val="32"/>
      </w:rPr>
      <w:t>RTIST BIOGRAPHY</w:t>
    </w:r>
    <w:r w:rsidRPr="004F667C">
      <w:rPr>
        <w:sz w:val="32"/>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67C"/>
    <w:rsid w:val="00075E8C"/>
    <w:rsid w:val="000E7A24"/>
    <w:rsid w:val="00123DDE"/>
    <w:rsid w:val="00197AC6"/>
    <w:rsid w:val="001F401F"/>
    <w:rsid w:val="002F6F6C"/>
    <w:rsid w:val="00432102"/>
    <w:rsid w:val="004F667C"/>
    <w:rsid w:val="005025BA"/>
    <w:rsid w:val="0057206B"/>
    <w:rsid w:val="005D170C"/>
    <w:rsid w:val="00624727"/>
    <w:rsid w:val="00784A66"/>
    <w:rsid w:val="00866481"/>
    <w:rsid w:val="009A0702"/>
    <w:rsid w:val="009D1098"/>
    <w:rsid w:val="00C131B8"/>
    <w:rsid w:val="00C9637F"/>
    <w:rsid w:val="00CE46A5"/>
    <w:rsid w:val="00D17532"/>
    <w:rsid w:val="00D76DFF"/>
    <w:rsid w:val="00D80568"/>
    <w:rsid w:val="00D94524"/>
    <w:rsid w:val="00DB119D"/>
    <w:rsid w:val="00DF193A"/>
    <w:rsid w:val="00E16BA1"/>
    <w:rsid w:val="00E83801"/>
    <w:rsid w:val="00F03DC9"/>
    <w:rsid w:val="00F5456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928878"/>
  <w15:chartTrackingRefBased/>
  <w15:docId w15:val="{3E5E168C-70AC-8C4B-82AE-672AE5ABA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667C"/>
    <w:pPr>
      <w:tabs>
        <w:tab w:val="center" w:pos="4680"/>
        <w:tab w:val="right" w:pos="9360"/>
      </w:tabs>
    </w:pPr>
  </w:style>
  <w:style w:type="character" w:customStyle="1" w:styleId="HeaderChar">
    <w:name w:val="Header Char"/>
    <w:basedOn w:val="DefaultParagraphFont"/>
    <w:link w:val="Header"/>
    <w:uiPriority w:val="99"/>
    <w:rsid w:val="004F667C"/>
  </w:style>
  <w:style w:type="paragraph" w:styleId="Footer">
    <w:name w:val="footer"/>
    <w:basedOn w:val="Normal"/>
    <w:link w:val="FooterChar"/>
    <w:uiPriority w:val="99"/>
    <w:unhideWhenUsed/>
    <w:rsid w:val="004F667C"/>
    <w:pPr>
      <w:tabs>
        <w:tab w:val="center" w:pos="4680"/>
        <w:tab w:val="right" w:pos="9360"/>
      </w:tabs>
    </w:pPr>
  </w:style>
  <w:style w:type="character" w:customStyle="1" w:styleId="FooterChar">
    <w:name w:val="Footer Char"/>
    <w:basedOn w:val="DefaultParagraphFont"/>
    <w:link w:val="Footer"/>
    <w:uiPriority w:val="99"/>
    <w:rsid w:val="004F66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260</Words>
  <Characters>1482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McCulloch</dc:creator>
  <cp:keywords/>
  <dc:description/>
  <cp:lastModifiedBy>Susan McCulloch</cp:lastModifiedBy>
  <cp:revision>2</cp:revision>
  <cp:lastPrinted>2021-05-24T10:43:00Z</cp:lastPrinted>
  <dcterms:created xsi:type="dcterms:W3CDTF">2026-07-31T05:20:00Z</dcterms:created>
  <dcterms:modified xsi:type="dcterms:W3CDTF">2026-07-31T05:20:00Z</dcterms:modified>
</cp:coreProperties>
</file>