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D036" w14:textId="77777777" w:rsidR="00453A57" w:rsidRPr="00F81E43" w:rsidRDefault="00453A57" w:rsidP="00453A57">
      <w:pPr>
        <w:shd w:val="clear" w:color="auto" w:fill="FFFFFF"/>
        <w:spacing w:before="100" w:beforeAutospacing="1" w:after="100" w:afterAutospacing="1"/>
        <w:rPr>
          <w:rFonts w:asciiTheme="minorHAnsi" w:hAnsiTheme="minorHAnsi" w:cstheme="minorHAnsi"/>
          <w:b/>
          <w:bCs/>
          <w:sz w:val="32"/>
          <w:szCs w:val="32"/>
        </w:rPr>
      </w:pPr>
    </w:p>
    <w:p w14:paraId="77788432" w14:textId="657460C2" w:rsidR="00453A57" w:rsidRPr="00F81E43" w:rsidRDefault="00453A57" w:rsidP="00453A57">
      <w:pPr>
        <w:shd w:val="clear" w:color="auto" w:fill="FFFFFF"/>
        <w:spacing w:before="100" w:beforeAutospacing="1" w:after="100" w:afterAutospacing="1"/>
        <w:rPr>
          <w:rFonts w:asciiTheme="minorHAnsi" w:hAnsiTheme="minorHAnsi" w:cstheme="minorHAnsi"/>
          <w:b/>
          <w:bCs/>
          <w:sz w:val="32"/>
          <w:szCs w:val="32"/>
        </w:rPr>
      </w:pPr>
      <w:r w:rsidRPr="00F81E43">
        <w:rPr>
          <w:rFonts w:asciiTheme="minorHAnsi" w:hAnsiTheme="minorHAnsi" w:cstheme="minorHAnsi"/>
          <w:b/>
          <w:bCs/>
          <w:sz w:val="32"/>
          <w:szCs w:val="32"/>
        </w:rPr>
        <w:t xml:space="preserve">Elizabeth </w:t>
      </w:r>
      <w:proofErr w:type="spellStart"/>
      <w:r w:rsidRPr="00F81E43">
        <w:rPr>
          <w:rFonts w:asciiTheme="minorHAnsi" w:hAnsiTheme="minorHAnsi" w:cstheme="minorHAnsi"/>
          <w:b/>
          <w:bCs/>
          <w:sz w:val="32"/>
          <w:szCs w:val="32"/>
        </w:rPr>
        <w:t>Nyumi</w:t>
      </w:r>
      <w:proofErr w:type="spellEnd"/>
      <w:r w:rsidRPr="00F81E43">
        <w:rPr>
          <w:rFonts w:asciiTheme="minorHAnsi" w:hAnsiTheme="minorHAnsi" w:cstheme="minorHAnsi"/>
          <w:b/>
          <w:bCs/>
          <w:sz w:val="32"/>
          <w:szCs w:val="32"/>
        </w:rPr>
        <w:t xml:space="preserve"> </w:t>
      </w:r>
    </w:p>
    <w:p w14:paraId="2845476A" w14:textId="67B4BA3A" w:rsidR="00533A44" w:rsidRPr="00F81E43" w:rsidRDefault="00533A44">
      <w:pPr>
        <w:rPr>
          <w:rFonts w:asciiTheme="minorHAnsi" w:hAnsiTheme="minorHAnsi" w:cstheme="minorHAnsi"/>
          <w:sz w:val="20"/>
          <w:szCs w:val="20"/>
        </w:rPr>
      </w:pPr>
    </w:p>
    <w:p w14:paraId="6694E94B" w14:textId="165151A9" w:rsidR="00615F10" w:rsidRPr="00F81E43" w:rsidRDefault="00615F10" w:rsidP="00615F10">
      <w:pPr>
        <w:shd w:val="clear" w:color="auto" w:fill="FFFFFF"/>
        <w:rPr>
          <w:rFonts w:asciiTheme="minorHAnsi" w:hAnsiTheme="minorHAnsi" w:cstheme="minorHAnsi"/>
        </w:rPr>
      </w:pPr>
      <w:r w:rsidRPr="00F81E43">
        <w:rPr>
          <w:rFonts w:asciiTheme="minorHAnsi" w:hAnsiTheme="minorHAnsi" w:cstheme="minorHAnsi"/>
        </w:rPr>
        <w:fldChar w:fldCharType="begin"/>
      </w:r>
      <w:r w:rsidRPr="00F81E43">
        <w:rPr>
          <w:rFonts w:asciiTheme="minorHAnsi" w:hAnsiTheme="minorHAnsi" w:cstheme="minorHAnsi"/>
        </w:rPr>
        <w:instrText xml:space="preserve"> INCLUDEPICTURE "/var/folders/84/342x4bsx2gn1xwn_xqfg51jm0000gn/T/com.microsoft.Word/WebArchiveCopyPasteTempFiles/page1image17109056" \* MERGEFORMATINET </w:instrText>
      </w:r>
      <w:r w:rsidRPr="00F81E43">
        <w:rPr>
          <w:rFonts w:asciiTheme="minorHAnsi" w:hAnsiTheme="minorHAnsi" w:cstheme="minorHAnsi"/>
        </w:rPr>
        <w:fldChar w:fldCharType="separate"/>
      </w:r>
      <w:r w:rsidRPr="00F81E43">
        <w:rPr>
          <w:rFonts w:asciiTheme="minorHAnsi" w:hAnsiTheme="minorHAnsi" w:cstheme="minorHAnsi"/>
          <w:noProof/>
        </w:rPr>
        <w:drawing>
          <wp:inline distT="0" distB="0" distL="0" distR="0" wp14:anchorId="4D17912A" wp14:editId="2197AD9E">
            <wp:extent cx="1477645" cy="1945640"/>
            <wp:effectExtent l="0" t="0" r="0" b="0"/>
            <wp:docPr id="6" name="Picture 6" descr="page1image1710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7109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7645" cy="1945640"/>
                    </a:xfrm>
                    <a:prstGeom prst="rect">
                      <a:avLst/>
                    </a:prstGeom>
                    <a:noFill/>
                    <a:ln>
                      <a:noFill/>
                    </a:ln>
                  </pic:spPr>
                </pic:pic>
              </a:graphicData>
            </a:graphic>
          </wp:inline>
        </w:drawing>
      </w:r>
      <w:r w:rsidRPr="00F81E43">
        <w:rPr>
          <w:rFonts w:asciiTheme="minorHAnsi" w:hAnsiTheme="minorHAnsi" w:cstheme="minorHAnsi"/>
        </w:rPr>
        <w:fldChar w:fldCharType="end"/>
      </w:r>
    </w:p>
    <w:p w14:paraId="6F3947C9" w14:textId="77777777" w:rsidR="00453A57" w:rsidRPr="00F81E43" w:rsidRDefault="00453A57" w:rsidP="00615F10">
      <w:pPr>
        <w:shd w:val="clear" w:color="auto" w:fill="FFFFFF"/>
        <w:spacing w:before="100" w:beforeAutospacing="1" w:after="100" w:afterAutospacing="1"/>
        <w:contextualSpacing/>
        <w:rPr>
          <w:rFonts w:asciiTheme="minorHAnsi" w:hAnsiTheme="minorHAnsi" w:cstheme="minorHAnsi"/>
        </w:rPr>
      </w:pPr>
    </w:p>
    <w:p w14:paraId="722B7303" w14:textId="515B68C3" w:rsidR="00453A57" w:rsidRPr="00F81E43" w:rsidRDefault="00453A57" w:rsidP="00615F10">
      <w:pPr>
        <w:shd w:val="clear" w:color="auto" w:fill="FFFFFF"/>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Birth date: 1947</w:t>
      </w:r>
    </w:p>
    <w:p w14:paraId="6502B5C8" w14:textId="5E420913" w:rsidR="00453A57" w:rsidRPr="00F81E43" w:rsidRDefault="00453A57" w:rsidP="00615F10">
      <w:pPr>
        <w:shd w:val="clear" w:color="auto" w:fill="FFFFFF"/>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Language: Pintupi</w:t>
      </w:r>
    </w:p>
    <w:p w14:paraId="7B848122" w14:textId="77777777" w:rsidR="00453A57" w:rsidRPr="00F81E43" w:rsidRDefault="00453A57" w:rsidP="00615F10">
      <w:pPr>
        <w:shd w:val="clear" w:color="auto" w:fill="FFFFFF"/>
        <w:spacing w:before="100" w:beforeAutospacing="1" w:after="100" w:afterAutospacing="1"/>
        <w:contextualSpacing/>
        <w:rPr>
          <w:rFonts w:asciiTheme="minorHAnsi" w:hAnsiTheme="minorHAnsi" w:cstheme="minorHAnsi"/>
          <w:sz w:val="22"/>
          <w:szCs w:val="22"/>
        </w:rPr>
      </w:pPr>
    </w:p>
    <w:p w14:paraId="30A17700" w14:textId="0383CBBB"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was one of the most famous of the second generation of artists of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of Balgo. She was born around 1947 and lived at </w:t>
      </w:r>
      <w:proofErr w:type="spellStart"/>
      <w:r w:rsidRPr="00F81E43">
        <w:rPr>
          <w:rFonts w:asciiTheme="minorHAnsi" w:hAnsiTheme="minorHAnsi" w:cstheme="minorHAnsi"/>
          <w:sz w:val="22"/>
          <w:szCs w:val="22"/>
        </w:rPr>
        <w:t>Kururrungku</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Billiluna</w:t>
      </w:r>
      <w:proofErr w:type="spellEnd"/>
      <w:r w:rsidRPr="00F81E43">
        <w:rPr>
          <w:rFonts w:asciiTheme="minorHAnsi" w:hAnsiTheme="minorHAnsi" w:cstheme="minorHAnsi"/>
          <w:sz w:val="22"/>
          <w:szCs w:val="22"/>
        </w:rPr>
        <w:t xml:space="preserve">), an outlying community from Balgo. </w:t>
      </w:r>
      <w:proofErr w:type="spellStart"/>
      <w:r w:rsidRPr="00F81E43">
        <w:rPr>
          <w:rFonts w:asciiTheme="minorHAnsi" w:hAnsiTheme="minorHAnsi" w:cstheme="minorHAnsi"/>
          <w:sz w:val="22"/>
          <w:szCs w:val="22"/>
        </w:rPr>
        <w:t>Nyumi's</w:t>
      </w:r>
      <w:proofErr w:type="spellEnd"/>
      <w:r w:rsidRPr="00F81E43">
        <w:rPr>
          <w:rFonts w:asciiTheme="minorHAnsi" w:hAnsiTheme="minorHAnsi" w:cstheme="minorHAnsi"/>
          <w:sz w:val="22"/>
          <w:szCs w:val="22"/>
        </w:rPr>
        <w:t xml:space="preserve"> mother belonged to the country of </w:t>
      </w:r>
      <w:proofErr w:type="spellStart"/>
      <w:r w:rsidRPr="00F81E43">
        <w:rPr>
          <w:rFonts w:asciiTheme="minorHAnsi" w:hAnsiTheme="minorHAnsi" w:cstheme="minorHAnsi"/>
          <w:sz w:val="22"/>
          <w:szCs w:val="22"/>
        </w:rPr>
        <w:t>Nynmi</w:t>
      </w:r>
      <w:proofErr w:type="spellEnd"/>
      <w:r w:rsidRPr="00F81E43">
        <w:rPr>
          <w:rFonts w:asciiTheme="minorHAnsi" w:hAnsiTheme="minorHAnsi" w:cstheme="minorHAnsi"/>
          <w:sz w:val="22"/>
          <w:szCs w:val="22"/>
        </w:rPr>
        <w:t xml:space="preserve"> (Jupiter well) near </w:t>
      </w:r>
      <w:proofErr w:type="spellStart"/>
      <w:r w:rsidRPr="00F81E43">
        <w:rPr>
          <w:rFonts w:asciiTheme="minorHAnsi" w:hAnsiTheme="minorHAnsi" w:cstheme="minorHAnsi"/>
          <w:sz w:val="22"/>
          <w:szCs w:val="22"/>
        </w:rPr>
        <w:t>Kiwirrkurra</w:t>
      </w:r>
      <w:proofErr w:type="spellEnd"/>
      <w:r w:rsidRPr="00F81E43">
        <w:rPr>
          <w:rFonts w:asciiTheme="minorHAnsi" w:hAnsiTheme="minorHAnsi" w:cstheme="minorHAnsi"/>
          <w:sz w:val="22"/>
          <w:szCs w:val="22"/>
        </w:rPr>
        <w:t xml:space="preserve"> on the Pintupi side. Tragically </w:t>
      </w:r>
      <w:proofErr w:type="spellStart"/>
      <w:r w:rsidRPr="00F81E43">
        <w:rPr>
          <w:rFonts w:asciiTheme="minorHAnsi" w:hAnsiTheme="minorHAnsi" w:cstheme="minorHAnsi"/>
          <w:sz w:val="22"/>
          <w:szCs w:val="22"/>
        </w:rPr>
        <w:t>Nyuumi's</w:t>
      </w:r>
      <w:proofErr w:type="spellEnd"/>
      <w:r w:rsidRPr="00F81E43">
        <w:rPr>
          <w:rFonts w:asciiTheme="minorHAnsi" w:hAnsiTheme="minorHAnsi" w:cstheme="minorHAnsi"/>
          <w:sz w:val="22"/>
          <w:szCs w:val="22"/>
        </w:rPr>
        <w:t xml:space="preserve"> mothers died quite young from a dingo bite at the Kanari soak water close to Jupiter Well. Her father was from </w:t>
      </w:r>
      <w:proofErr w:type="spellStart"/>
      <w:r w:rsidRPr="00F81E43">
        <w:rPr>
          <w:rFonts w:asciiTheme="minorHAnsi" w:hAnsiTheme="minorHAnsi" w:cstheme="minorHAnsi"/>
          <w:sz w:val="22"/>
          <w:szCs w:val="22"/>
        </w:rPr>
        <w:t>Alyarra</w:t>
      </w:r>
      <w:proofErr w:type="spellEnd"/>
      <w:r w:rsidRPr="00F81E43">
        <w:rPr>
          <w:rFonts w:asciiTheme="minorHAnsi" w:hAnsiTheme="minorHAnsi" w:cstheme="minorHAnsi"/>
          <w:sz w:val="22"/>
          <w:szCs w:val="22"/>
        </w:rPr>
        <w:t xml:space="preserve"> in the region of </w:t>
      </w:r>
      <w:proofErr w:type="spellStart"/>
      <w:r w:rsidRPr="00F81E43">
        <w:rPr>
          <w:rFonts w:asciiTheme="minorHAnsi" w:hAnsiTheme="minorHAnsi" w:cstheme="minorHAnsi"/>
          <w:sz w:val="22"/>
          <w:szCs w:val="22"/>
        </w:rPr>
        <w:t>Natajarra</w:t>
      </w:r>
      <w:proofErr w:type="spellEnd"/>
      <w:r w:rsidRPr="00F81E43">
        <w:rPr>
          <w:rFonts w:asciiTheme="minorHAnsi" w:hAnsiTheme="minorHAnsi" w:cstheme="minorHAnsi"/>
          <w:sz w:val="22"/>
          <w:szCs w:val="22"/>
        </w:rPr>
        <w:t xml:space="preserve">. </w:t>
      </w:r>
    </w:p>
    <w:p w14:paraId="19E19C24"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
    <w:p w14:paraId="3D5EFA64" w14:textId="0F700116"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lived a nomadic existence with her family group on the Canning Stock Route before walking into Old Mission with her father after her mother had died. Here she was given clothes and taken to </w:t>
      </w:r>
      <w:proofErr w:type="spellStart"/>
      <w:r w:rsidRPr="00F81E43">
        <w:rPr>
          <w:rFonts w:asciiTheme="minorHAnsi" w:hAnsiTheme="minorHAnsi" w:cstheme="minorHAnsi"/>
          <w:sz w:val="22"/>
          <w:szCs w:val="22"/>
        </w:rPr>
        <w:t>Billiluna</w:t>
      </w:r>
      <w:proofErr w:type="spellEnd"/>
      <w:r w:rsidRPr="00F81E43">
        <w:rPr>
          <w:rFonts w:asciiTheme="minorHAnsi" w:hAnsiTheme="minorHAnsi" w:cstheme="minorHAnsi"/>
          <w:sz w:val="22"/>
          <w:szCs w:val="22"/>
        </w:rPr>
        <w:t xml:space="preserve"> and trained as a house worker, cleaning the floors with rags, washing dishes and raking the grounds. She subsequently </w:t>
      </w:r>
      <w:proofErr w:type="spellStart"/>
      <w:r w:rsidRPr="00F81E43">
        <w:rPr>
          <w:rFonts w:asciiTheme="minorHAnsi" w:hAnsiTheme="minorHAnsi" w:cstheme="minorHAnsi"/>
          <w:sz w:val="22"/>
          <w:szCs w:val="22"/>
        </w:rPr>
        <w:t>traveled</w:t>
      </w:r>
      <w:proofErr w:type="spellEnd"/>
      <w:r w:rsidRPr="00F81E43">
        <w:rPr>
          <w:rFonts w:asciiTheme="minorHAnsi" w:hAnsiTheme="minorHAnsi" w:cstheme="minorHAnsi"/>
          <w:sz w:val="22"/>
          <w:szCs w:val="22"/>
        </w:rPr>
        <w:t xml:space="preserve"> to many </w:t>
      </w:r>
      <w:proofErr w:type="gramStart"/>
      <w:r w:rsidRPr="00F81E43">
        <w:rPr>
          <w:rFonts w:asciiTheme="minorHAnsi" w:hAnsiTheme="minorHAnsi" w:cstheme="minorHAnsi"/>
          <w:sz w:val="22"/>
          <w:szCs w:val="22"/>
        </w:rPr>
        <w:t>station</w:t>
      </w:r>
      <w:proofErr w:type="gramEnd"/>
      <w:r w:rsidRPr="00F81E43">
        <w:rPr>
          <w:rFonts w:asciiTheme="minorHAnsi" w:hAnsiTheme="minorHAnsi" w:cstheme="minorHAnsi"/>
          <w:sz w:val="22"/>
          <w:szCs w:val="22"/>
        </w:rPr>
        <w:t xml:space="preserve"> houses around the region working for the wives of the station owners. As young girl travelling with her older brothers, Brandy and Patrick </w:t>
      </w:r>
      <w:proofErr w:type="spellStart"/>
      <w:r w:rsidRPr="00F81E43">
        <w:rPr>
          <w:rFonts w:asciiTheme="minorHAnsi" w:hAnsiTheme="minorHAnsi" w:cstheme="minorHAnsi"/>
          <w:sz w:val="22"/>
          <w:szCs w:val="22"/>
        </w:rPr>
        <w:t>Tjungurrayi</w:t>
      </w:r>
      <w:proofErr w:type="spellEnd"/>
      <w:r w:rsidRPr="00F81E43">
        <w:rPr>
          <w:rFonts w:asciiTheme="minorHAnsi" w:hAnsiTheme="minorHAnsi" w:cstheme="minorHAnsi"/>
          <w:sz w:val="22"/>
          <w:szCs w:val="22"/>
        </w:rPr>
        <w:t xml:space="preserve">, she encountered a helicopter at </w:t>
      </w:r>
      <w:proofErr w:type="spellStart"/>
      <w:r w:rsidRPr="00F81E43">
        <w:rPr>
          <w:rFonts w:asciiTheme="minorHAnsi" w:hAnsiTheme="minorHAnsi" w:cstheme="minorHAnsi"/>
          <w:sz w:val="22"/>
          <w:szCs w:val="22"/>
        </w:rPr>
        <w:t>Natawalu</w:t>
      </w:r>
      <w:proofErr w:type="spellEnd"/>
      <w:r w:rsidRPr="00F81E43">
        <w:rPr>
          <w:rFonts w:asciiTheme="minorHAnsi" w:hAnsiTheme="minorHAnsi" w:cstheme="minorHAnsi"/>
          <w:sz w:val="22"/>
          <w:szCs w:val="22"/>
        </w:rPr>
        <w:t xml:space="preserve"> in 1957. It was the first time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had seen white men. </w:t>
      </w:r>
    </w:p>
    <w:p w14:paraId="6A4772A5"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
    <w:p w14:paraId="7FB89B6D"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married a man by the name of Palmer Gordon who became a senior law man of the </w:t>
      </w:r>
      <w:proofErr w:type="spellStart"/>
      <w:r w:rsidRPr="00F81E43">
        <w:rPr>
          <w:rFonts w:asciiTheme="minorHAnsi" w:hAnsiTheme="minorHAnsi" w:cstheme="minorHAnsi"/>
          <w:sz w:val="22"/>
          <w:szCs w:val="22"/>
        </w:rPr>
        <w:t>Billiluna</w:t>
      </w:r>
      <w:proofErr w:type="spellEnd"/>
      <w:r w:rsidRPr="00F81E43">
        <w:rPr>
          <w:rFonts w:asciiTheme="minorHAnsi" w:hAnsiTheme="minorHAnsi" w:cstheme="minorHAnsi"/>
          <w:sz w:val="22"/>
          <w:szCs w:val="22"/>
        </w:rPr>
        <w:t xml:space="preserve"> community. Both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and Palmer taught culture to the children at the school ensuring the traditional dances and songs are kept alive.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advised the nursing staff at the health clinic about traditional bush medicines and was also knowledgeable about carving coolamons and digging sticks. </w:t>
      </w:r>
    </w:p>
    <w:p w14:paraId="4B6FAD1F"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
    <w:p w14:paraId="140DCA31" w14:textId="1F8AE332"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roofErr w:type="spellStart"/>
      <w:r w:rsidRPr="00F81E43">
        <w:rPr>
          <w:rFonts w:asciiTheme="minorHAnsi" w:hAnsiTheme="minorHAnsi" w:cstheme="minorHAnsi"/>
          <w:sz w:val="22"/>
          <w:szCs w:val="22"/>
        </w:rPr>
        <w:t>Nyumi's</w:t>
      </w:r>
      <w:proofErr w:type="spellEnd"/>
      <w:r w:rsidRPr="00F81E43">
        <w:rPr>
          <w:rFonts w:asciiTheme="minorHAnsi" w:hAnsiTheme="minorHAnsi" w:cstheme="minorHAnsi"/>
          <w:sz w:val="22"/>
          <w:szCs w:val="22"/>
        </w:rPr>
        <w:t xml:space="preserve"> paintings are mainly concerned with the country of abundant bush food belonging to her family. In her maturity as a </w:t>
      </w:r>
      <w:proofErr w:type="gramStart"/>
      <w:r w:rsidRPr="00F81E43">
        <w:rPr>
          <w:rFonts w:asciiTheme="minorHAnsi" w:hAnsiTheme="minorHAnsi" w:cstheme="minorHAnsi"/>
          <w:sz w:val="22"/>
          <w:szCs w:val="22"/>
        </w:rPr>
        <w:t>painter</w:t>
      </w:r>
      <w:proofErr w:type="gramEnd"/>
      <w:r w:rsidRPr="00F81E43">
        <w:rPr>
          <w:rFonts w:asciiTheme="minorHAnsi" w:hAnsiTheme="minorHAnsi" w:cstheme="minorHAnsi"/>
          <w:sz w:val="22"/>
          <w:szCs w:val="22"/>
        </w:rPr>
        <w:t xml:space="preserve"> she initially worked with a thick brush, covering the canvas in emanating lines in muted tones. Her style then developed to using a multitude of dotting to build up fields of texture but retained her signature motifs of small camps, coolamons and bush tucker trees and scrubs.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travelled to the Netherlands and to Sydney, Perth, Darwin and Alice Springs for exhibitions of her work which is in the collections of the NGV, AGNSW, AGSA and most other Australian public collections. </w:t>
      </w:r>
    </w:p>
    <w:p w14:paraId="1CDFDC2E"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p>
    <w:p w14:paraId="70126901" w14:textId="2E3AB288"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She was a vibrant and active member in the community being a strong law and culture </w:t>
      </w:r>
    </w:p>
    <w:p w14:paraId="0D5335D7" w14:textId="77777777" w:rsidR="00615F10" w:rsidRPr="00F81E43" w:rsidRDefault="00615F10" w:rsidP="00615F10">
      <w:pPr>
        <w:shd w:val="clear" w:color="auto" w:fill="FFFFFF"/>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woman.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passed away in 2019. </w:t>
      </w:r>
    </w:p>
    <w:p w14:paraId="1B592D19" w14:textId="65A374B4" w:rsidR="0021311C" w:rsidRDefault="0021311C">
      <w:pPr>
        <w:rPr>
          <w:rFonts w:cstheme="minorHAnsi"/>
          <w:sz w:val="22"/>
          <w:szCs w:val="22"/>
        </w:rPr>
      </w:pPr>
    </w:p>
    <w:p w14:paraId="61FDA581" w14:textId="77777777" w:rsidR="00F81E43" w:rsidRDefault="00F81E43" w:rsidP="00F81E43">
      <w:pPr>
        <w:spacing w:before="100" w:beforeAutospacing="1" w:after="100" w:afterAutospacing="1"/>
        <w:contextualSpacing/>
        <w:rPr>
          <w:rFonts w:asciiTheme="minorHAnsi" w:hAnsiTheme="minorHAnsi" w:cstheme="minorHAnsi"/>
          <w:b/>
          <w:bCs/>
          <w:sz w:val="22"/>
          <w:szCs w:val="22"/>
        </w:rPr>
      </w:pPr>
    </w:p>
    <w:p w14:paraId="6534A0A3" w14:textId="66A84F78" w:rsidR="00F81E43" w:rsidRDefault="00F81E43" w:rsidP="00F81E43">
      <w:pPr>
        <w:spacing w:before="100" w:beforeAutospacing="1" w:after="100" w:afterAutospacing="1"/>
        <w:contextualSpacing/>
        <w:rPr>
          <w:rFonts w:asciiTheme="minorHAnsi" w:hAnsiTheme="minorHAnsi" w:cstheme="minorHAnsi"/>
          <w:b/>
          <w:bCs/>
          <w:sz w:val="22"/>
          <w:szCs w:val="22"/>
        </w:rPr>
      </w:pPr>
      <w:r w:rsidRPr="00F81E43">
        <w:rPr>
          <w:rFonts w:asciiTheme="minorHAnsi" w:hAnsiTheme="minorHAnsi" w:cstheme="minorHAnsi"/>
          <w:b/>
          <w:bCs/>
          <w:sz w:val="22"/>
          <w:szCs w:val="22"/>
        </w:rPr>
        <w:lastRenderedPageBreak/>
        <w:t xml:space="preserve">Solo Exhibitions </w:t>
      </w:r>
    </w:p>
    <w:p w14:paraId="40263BA4" w14:textId="77777777" w:rsidR="00F81E43" w:rsidRPr="00F81E43" w:rsidRDefault="00F81E43" w:rsidP="00F81E43">
      <w:pPr>
        <w:spacing w:before="100" w:beforeAutospacing="1" w:after="100" w:afterAutospacing="1"/>
        <w:contextualSpacing/>
        <w:rPr>
          <w:rFonts w:asciiTheme="minorHAnsi" w:hAnsiTheme="minorHAnsi" w:cstheme="minorHAnsi"/>
          <w:b/>
          <w:bCs/>
          <w:sz w:val="22"/>
          <w:szCs w:val="22"/>
        </w:rPr>
      </w:pPr>
    </w:p>
    <w:p w14:paraId="6A415009"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2006 Singing and Dancing up the Country, Raft Gallery, Darwin, NT </w:t>
      </w:r>
    </w:p>
    <w:p w14:paraId="71B1EE69" w14:textId="521427A2"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2006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Gallery Gabrielle Pizzi, Melbourne, VIC</w:t>
      </w:r>
      <w:r w:rsidRPr="00F81E43">
        <w:rPr>
          <w:rFonts w:asciiTheme="minorHAnsi" w:hAnsiTheme="minorHAnsi" w:cstheme="minorHAnsi"/>
          <w:sz w:val="22"/>
          <w:szCs w:val="22"/>
        </w:rPr>
        <w:br/>
        <w:t xml:space="preserve">2005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Aboriginal and Pacific Art Gallery, Sydney, NSW </w:t>
      </w:r>
    </w:p>
    <w:p w14:paraId="6B75AF4C" w14:textId="016097F3"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2004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Raft Artspace, Darwin, NT </w:t>
      </w:r>
    </w:p>
    <w:p w14:paraId="711302D5"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2004 Biennale of Sydney, Sydney, NSW</w:t>
      </w:r>
      <w:r w:rsidRPr="00F81E43">
        <w:rPr>
          <w:rFonts w:asciiTheme="minorHAnsi" w:hAnsiTheme="minorHAnsi" w:cstheme="minorHAnsi"/>
          <w:sz w:val="22"/>
          <w:szCs w:val="22"/>
        </w:rPr>
        <w:br/>
        <w:t xml:space="preserve">2003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Gallery Gabrielle Pizzi, Melbourne, VIC</w:t>
      </w:r>
      <w:r w:rsidRPr="00F81E43">
        <w:rPr>
          <w:rFonts w:asciiTheme="minorHAnsi" w:hAnsiTheme="minorHAnsi" w:cstheme="minorHAnsi"/>
          <w:sz w:val="22"/>
          <w:szCs w:val="22"/>
        </w:rPr>
        <w:br/>
        <w:t xml:space="preserve">2002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Aboriginal and Pacific Art Gallery, Sydney, NSW </w:t>
      </w:r>
    </w:p>
    <w:p w14:paraId="1CD2D685" w14:textId="5372AAE5"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2001 </w:t>
      </w:r>
      <w:proofErr w:type="spellStart"/>
      <w:r w:rsidRPr="00F81E43">
        <w:rPr>
          <w:rFonts w:asciiTheme="minorHAnsi" w:hAnsiTheme="minorHAnsi" w:cstheme="minorHAnsi"/>
          <w:sz w:val="22"/>
          <w:szCs w:val="22"/>
        </w:rPr>
        <w:t>Parwalla</w:t>
      </w:r>
      <w:proofErr w:type="spellEnd"/>
      <w:r w:rsidRPr="00F81E43">
        <w:rPr>
          <w:rFonts w:asciiTheme="minorHAnsi" w:hAnsiTheme="minorHAnsi" w:cstheme="minorHAnsi"/>
          <w:sz w:val="22"/>
          <w:szCs w:val="22"/>
        </w:rPr>
        <w:t xml:space="preserve">, Raft Artspace, Darwin, NT </w:t>
      </w:r>
    </w:p>
    <w:p w14:paraId="2099B304"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p>
    <w:p w14:paraId="5F7C72F9" w14:textId="43756A55" w:rsidR="00F81E43" w:rsidRDefault="00F81E43" w:rsidP="00F81E43">
      <w:pPr>
        <w:spacing w:before="100" w:beforeAutospacing="1" w:after="100" w:afterAutospacing="1"/>
        <w:contextualSpacing/>
        <w:rPr>
          <w:rFonts w:asciiTheme="minorHAnsi" w:hAnsiTheme="minorHAnsi" w:cstheme="minorHAnsi"/>
          <w:b/>
          <w:bCs/>
          <w:sz w:val="22"/>
          <w:szCs w:val="22"/>
        </w:rPr>
      </w:pPr>
      <w:r w:rsidRPr="00F81E43">
        <w:rPr>
          <w:rFonts w:asciiTheme="minorHAnsi" w:hAnsiTheme="minorHAnsi" w:cstheme="minorHAnsi"/>
          <w:b/>
          <w:bCs/>
          <w:sz w:val="22"/>
          <w:szCs w:val="22"/>
        </w:rPr>
        <w:t xml:space="preserve">Group Exhibitions </w:t>
      </w:r>
    </w:p>
    <w:p w14:paraId="0A7D1C78" w14:textId="77777777" w:rsidR="00F81E43" w:rsidRPr="00F81E43" w:rsidRDefault="00F81E43" w:rsidP="00F81E43">
      <w:pPr>
        <w:spacing w:before="100" w:beforeAutospacing="1" w:after="100" w:afterAutospacing="1"/>
        <w:contextualSpacing/>
        <w:rPr>
          <w:rFonts w:asciiTheme="minorHAnsi" w:hAnsiTheme="minorHAnsi" w:cstheme="minorHAnsi"/>
          <w:b/>
          <w:bCs/>
          <w:sz w:val="22"/>
          <w:szCs w:val="22"/>
        </w:rPr>
      </w:pPr>
    </w:p>
    <w:p w14:paraId="536941FA" w14:textId="341ECC22" w:rsidR="009F013C" w:rsidRDefault="009F013C" w:rsidP="00F81E43">
      <w:pPr>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2026 Small Works Big Stories, Everywhen Artspace, Mornington Peninsula, VIC</w:t>
      </w:r>
    </w:p>
    <w:p w14:paraId="1D614ABC" w14:textId="66011AAD" w:rsidR="00304C17" w:rsidRPr="00304C17" w:rsidRDefault="00304C17" w:rsidP="00F81E43">
      <w:pPr>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 xml:space="preserve">2017 20/20 A Sense </w:t>
      </w:r>
      <w:proofErr w:type="gramStart"/>
      <w:r>
        <w:rPr>
          <w:rFonts w:asciiTheme="minorHAnsi" w:hAnsiTheme="minorHAnsi" w:cstheme="minorHAnsi"/>
          <w:sz w:val="22"/>
          <w:szCs w:val="22"/>
        </w:rPr>
        <w:t>Of</w:t>
      </w:r>
      <w:proofErr w:type="gramEnd"/>
      <w:r>
        <w:rPr>
          <w:rFonts w:asciiTheme="minorHAnsi" w:hAnsiTheme="minorHAnsi" w:cstheme="minorHAnsi"/>
          <w:sz w:val="22"/>
          <w:szCs w:val="22"/>
        </w:rPr>
        <w:t xml:space="preserve"> Place, Everywhen Artspace, Mornington Peninsula, VIC</w:t>
      </w:r>
    </w:p>
    <w:p w14:paraId="590684E1" w14:textId="00DC4575" w:rsidR="00304C17" w:rsidRDefault="00304C17" w:rsidP="00F81E43">
      <w:pPr>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2016 Spring Salon, Everywhen Artspace, Mornington Peninsula, VIC</w:t>
      </w:r>
    </w:p>
    <w:p w14:paraId="1D85DED8" w14:textId="04F57E9A"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2015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Darwin Aboriginal Art Fair, Darwin </w:t>
      </w:r>
    </w:p>
    <w:p w14:paraId="50FAA65E"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2014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The Art of Balgo RMIT Gallery, Melbourne </w:t>
      </w:r>
    </w:p>
    <w:p w14:paraId="71B2A358"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2014 Fremantle Arts Centre Print Award, Fremantle </w:t>
      </w:r>
    </w:p>
    <w:p w14:paraId="17C09DCE"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2014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Darwin Aboriginal Art Fair, Darwin </w:t>
      </w:r>
    </w:p>
    <w:p w14:paraId="44539F50" w14:textId="6D314F6B"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2014 Balgo 14, Gallery Gabrielle Pizzi, Melbourne </w:t>
      </w:r>
    </w:p>
    <w:p w14:paraId="7974BFD1"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2014 </w:t>
      </w:r>
      <w:proofErr w:type="spellStart"/>
      <w:r w:rsidRPr="00F81E43">
        <w:rPr>
          <w:rFonts w:asciiTheme="minorHAnsi" w:hAnsiTheme="minorHAnsi" w:cstheme="minorHAnsi"/>
          <w:sz w:val="22"/>
          <w:szCs w:val="22"/>
        </w:rPr>
        <w:t>Yaninpala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Yirwarrawanna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Kutjupa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Ngurrarrakutu</w:t>
      </w:r>
      <w:proofErr w:type="spellEnd"/>
      <w:r w:rsidRPr="00F81E43">
        <w:rPr>
          <w:rFonts w:asciiTheme="minorHAnsi" w:hAnsiTheme="minorHAnsi" w:cstheme="minorHAnsi"/>
          <w:sz w:val="22"/>
          <w:szCs w:val="22"/>
        </w:rPr>
        <w:t xml:space="preserve"> – Walking the Path, Nomad Art, Darwin </w:t>
      </w:r>
    </w:p>
    <w:p w14:paraId="57138645" w14:textId="34CEB7FA"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2014 Balgo: Past &amp; Present, Cooee Gallery, Sydney</w:t>
      </w:r>
      <w:r w:rsidRPr="00F81E43">
        <w:rPr>
          <w:rFonts w:asciiTheme="minorHAnsi" w:hAnsiTheme="minorHAnsi" w:cstheme="minorHAnsi"/>
          <w:sz w:val="22"/>
          <w:szCs w:val="22"/>
        </w:rPr>
        <w:br/>
        <w:t>2014 Summer Collectors Show, Susan McCulloch, Mornington Peninsula</w:t>
      </w:r>
      <w:r w:rsidRPr="00F81E43">
        <w:rPr>
          <w:rFonts w:asciiTheme="minorHAnsi" w:hAnsiTheme="minorHAnsi" w:cstheme="minorHAnsi"/>
          <w:sz w:val="22"/>
          <w:szCs w:val="22"/>
        </w:rPr>
        <w:br/>
        <w:t xml:space="preserve">2013-14 In Print 20/20, Celebrating 20 years of prints &amp; printmaking, Charles Darwin University Art Collection &amp; Northern Editions Printmaking Studio </w:t>
      </w:r>
    </w:p>
    <w:p w14:paraId="5E09B0C1"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2013 Convergence,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 Short St Gallery, Broome</w:t>
      </w:r>
      <w:r w:rsidRPr="00F81E43">
        <w:rPr>
          <w:rFonts w:asciiTheme="minorHAnsi" w:hAnsiTheme="minorHAnsi" w:cstheme="minorHAnsi"/>
          <w:sz w:val="22"/>
          <w:szCs w:val="22"/>
        </w:rPr>
        <w:br/>
        <w:t xml:space="preserve">2013 </w:t>
      </w:r>
      <w:proofErr w:type="spellStart"/>
      <w:r w:rsidRPr="00F81E43">
        <w:rPr>
          <w:rFonts w:asciiTheme="minorHAnsi" w:hAnsiTheme="minorHAnsi" w:cstheme="minorHAnsi"/>
          <w:sz w:val="22"/>
          <w:szCs w:val="22"/>
        </w:rPr>
        <w:t>Kuralka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Tjanu</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Tjukurrpa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Kuwarri</w:t>
      </w:r>
      <w:proofErr w:type="spellEnd"/>
      <w:r w:rsidRPr="00F81E43">
        <w:rPr>
          <w:rFonts w:asciiTheme="minorHAnsi" w:hAnsiTheme="minorHAnsi" w:cstheme="minorHAnsi"/>
          <w:sz w:val="22"/>
          <w:szCs w:val="22"/>
        </w:rPr>
        <w:t xml:space="preserve"> Marr Ku (Old Stories: New </w:t>
      </w:r>
      <w:proofErr w:type="spellStart"/>
      <w:r w:rsidRPr="00F81E43">
        <w:rPr>
          <w:rFonts w:asciiTheme="minorHAnsi" w:hAnsiTheme="minorHAnsi" w:cstheme="minorHAnsi"/>
          <w:sz w:val="22"/>
          <w:szCs w:val="22"/>
        </w:rPr>
        <w:t>Ceations</w:t>
      </w:r>
      <w:proofErr w:type="spellEnd"/>
      <w:r w:rsidRPr="00F81E43">
        <w:rPr>
          <w:rFonts w:asciiTheme="minorHAnsi" w:hAnsiTheme="minorHAnsi" w:cstheme="minorHAnsi"/>
          <w:sz w:val="22"/>
          <w:szCs w:val="22"/>
        </w:rPr>
        <w:t xml:space="preserve">). Northern </w:t>
      </w:r>
      <w:proofErr w:type="spellStart"/>
      <w:r w:rsidRPr="00F81E43">
        <w:rPr>
          <w:rFonts w:asciiTheme="minorHAnsi" w:hAnsiTheme="minorHAnsi" w:cstheme="minorHAnsi"/>
          <w:sz w:val="22"/>
          <w:szCs w:val="22"/>
        </w:rPr>
        <w:t>Edistions</w:t>
      </w:r>
      <w:proofErr w:type="spellEnd"/>
      <w:r w:rsidRPr="00F81E43">
        <w:rPr>
          <w:rFonts w:asciiTheme="minorHAnsi" w:hAnsiTheme="minorHAnsi" w:cstheme="minorHAnsi"/>
          <w:sz w:val="22"/>
          <w:szCs w:val="22"/>
        </w:rPr>
        <w:t>, Nan Giese Gallery, Darwin Festival Exhibition, NT</w:t>
      </w:r>
      <w:r w:rsidRPr="00F81E43">
        <w:rPr>
          <w:rFonts w:asciiTheme="minorHAnsi" w:hAnsiTheme="minorHAnsi" w:cstheme="minorHAnsi"/>
          <w:sz w:val="22"/>
          <w:szCs w:val="22"/>
        </w:rPr>
        <w:br/>
        <w:t xml:space="preserve">2013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Darwin Aboriginal Art Fair, Darwin</w:t>
      </w:r>
      <w:r w:rsidRPr="00F81E43">
        <w:rPr>
          <w:rFonts w:asciiTheme="minorHAnsi" w:hAnsiTheme="minorHAnsi" w:cstheme="minorHAnsi"/>
          <w:sz w:val="22"/>
          <w:szCs w:val="22"/>
        </w:rPr>
        <w:br/>
        <w:t xml:space="preserve">2013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Desert Mob Exhibition, Alice Springs</w:t>
      </w:r>
      <w:r w:rsidRPr="00F81E43">
        <w:rPr>
          <w:rFonts w:asciiTheme="minorHAnsi" w:hAnsiTheme="minorHAnsi" w:cstheme="minorHAnsi"/>
          <w:sz w:val="22"/>
          <w:szCs w:val="22"/>
        </w:rPr>
        <w:br/>
        <w:t>2013 Re-generation, Susan McCulloch, Melbourne</w:t>
      </w:r>
      <w:r w:rsidRPr="00F81E43">
        <w:rPr>
          <w:rFonts w:asciiTheme="minorHAnsi" w:hAnsiTheme="minorHAnsi" w:cstheme="minorHAnsi"/>
          <w:sz w:val="22"/>
          <w:szCs w:val="22"/>
        </w:rPr>
        <w:br/>
        <w:t xml:space="preserve">2013 Seoul Open Arts Fair, Korea. (Group Exhibition via Desart, Alice Springs.) </w:t>
      </w:r>
    </w:p>
    <w:p w14:paraId="40D1F368" w14:textId="5173AEE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2013 Balgo Survey, Gallery Gabrielle Pizzi, Melbourne</w:t>
      </w:r>
      <w:r w:rsidRPr="00F81E43">
        <w:rPr>
          <w:rFonts w:asciiTheme="minorHAnsi" w:hAnsiTheme="minorHAnsi" w:cstheme="minorHAnsi"/>
          <w:sz w:val="22"/>
          <w:szCs w:val="22"/>
        </w:rPr>
        <w:br/>
        <w:t>2013 Fresh, McCulloch &amp; McCulloch, Salt Contemporary Queenscliff, Vic</w:t>
      </w:r>
      <w:r w:rsidRPr="00F81E43">
        <w:rPr>
          <w:rFonts w:asciiTheme="minorHAnsi" w:hAnsiTheme="minorHAnsi" w:cstheme="minorHAnsi"/>
          <w:sz w:val="22"/>
          <w:szCs w:val="22"/>
        </w:rPr>
        <w:br/>
        <w:t xml:space="preserve">2013 Nora </w:t>
      </w:r>
      <w:proofErr w:type="spellStart"/>
      <w:r w:rsidRPr="00F81E43">
        <w:rPr>
          <w:rFonts w:asciiTheme="minorHAnsi" w:hAnsiTheme="minorHAnsi" w:cstheme="minorHAnsi"/>
          <w:sz w:val="22"/>
          <w:szCs w:val="22"/>
        </w:rPr>
        <w:t>Wompi</w:t>
      </w:r>
      <w:proofErr w:type="spellEnd"/>
      <w:r w:rsidRPr="00F81E43">
        <w:rPr>
          <w:rFonts w:asciiTheme="minorHAnsi" w:hAnsiTheme="minorHAnsi" w:cstheme="minorHAnsi"/>
          <w:sz w:val="22"/>
          <w:szCs w:val="22"/>
        </w:rPr>
        <w:t xml:space="preserve"> &amp; Friends, Suzanne O’Connell, Brisbane</w:t>
      </w:r>
      <w:r w:rsidRPr="00F81E43">
        <w:rPr>
          <w:rFonts w:asciiTheme="minorHAnsi" w:hAnsiTheme="minorHAnsi" w:cstheme="minorHAnsi"/>
          <w:sz w:val="22"/>
          <w:szCs w:val="22"/>
        </w:rPr>
        <w:br/>
        <w:t xml:space="preserve">2012-13: </w:t>
      </w:r>
      <w:proofErr w:type="spellStart"/>
      <w:r w:rsidRPr="00F81E43">
        <w:rPr>
          <w:rFonts w:asciiTheme="minorHAnsi" w:hAnsiTheme="minorHAnsi" w:cstheme="minorHAnsi"/>
          <w:sz w:val="22"/>
          <w:szCs w:val="22"/>
        </w:rPr>
        <w:t>Gestuelles</w:t>
      </w:r>
      <w:proofErr w:type="spellEnd"/>
      <w:r w:rsidRPr="00F81E43">
        <w:rPr>
          <w:rFonts w:asciiTheme="minorHAnsi" w:hAnsiTheme="minorHAnsi" w:cstheme="minorHAnsi"/>
          <w:sz w:val="22"/>
          <w:szCs w:val="22"/>
        </w:rPr>
        <w:t xml:space="preserve"> – The Art of Transmission by Aboriginal Desert Women, IDAIA – International Development for Australian, Indigenous Art, Alliances </w:t>
      </w:r>
      <w:proofErr w:type="spellStart"/>
      <w:r w:rsidRPr="00F81E43">
        <w:rPr>
          <w:rFonts w:asciiTheme="minorHAnsi" w:hAnsiTheme="minorHAnsi" w:cstheme="minorHAnsi"/>
          <w:sz w:val="22"/>
          <w:szCs w:val="22"/>
        </w:rPr>
        <w:t>Francaises</w:t>
      </w:r>
      <w:proofErr w:type="spellEnd"/>
      <w:r w:rsidRPr="00F81E43">
        <w:rPr>
          <w:rFonts w:asciiTheme="minorHAnsi" w:hAnsiTheme="minorHAnsi" w:cstheme="minorHAnsi"/>
          <w:sz w:val="22"/>
          <w:szCs w:val="22"/>
        </w:rPr>
        <w:t xml:space="preserve"> in Australia. </w:t>
      </w:r>
    </w:p>
    <w:p w14:paraId="2312E67A" w14:textId="1B204A60"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2012 Watermark - the Signature of Life, IDAIA, Hong Kong</w:t>
      </w:r>
      <w:r w:rsidRPr="00F81E43">
        <w:rPr>
          <w:rFonts w:asciiTheme="minorHAnsi" w:hAnsiTheme="minorHAnsi" w:cstheme="minorHAnsi"/>
          <w:sz w:val="22"/>
          <w:szCs w:val="22"/>
        </w:rPr>
        <w:br/>
        <w:t xml:space="preserve">2012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Darwin Aboriginal Art Fair, Darwin</w:t>
      </w:r>
      <w:r w:rsidRPr="00F81E43">
        <w:rPr>
          <w:rFonts w:asciiTheme="minorHAnsi" w:hAnsiTheme="minorHAnsi" w:cstheme="minorHAnsi"/>
          <w:sz w:val="22"/>
          <w:szCs w:val="22"/>
        </w:rPr>
        <w:br/>
        <w:t xml:space="preserve">2012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Desert Mob Exhibition, Alice Springs</w:t>
      </w:r>
      <w:r w:rsidRPr="00F81E43">
        <w:rPr>
          <w:rFonts w:asciiTheme="minorHAnsi" w:hAnsiTheme="minorHAnsi" w:cstheme="minorHAnsi"/>
          <w:sz w:val="22"/>
          <w:szCs w:val="22"/>
        </w:rPr>
        <w:br/>
        <w:t xml:space="preserve">2012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w:t>
      </w:r>
      <w:proofErr w:type="spellStart"/>
      <w:r w:rsidRPr="00F81E43">
        <w:rPr>
          <w:rFonts w:asciiTheme="minorHAnsi" w:hAnsiTheme="minorHAnsi" w:cstheme="minorHAnsi"/>
          <w:sz w:val="22"/>
          <w:szCs w:val="22"/>
        </w:rPr>
        <w:t>Artkelch</w:t>
      </w:r>
      <w:proofErr w:type="spellEnd"/>
      <w:r w:rsidRPr="00F81E43">
        <w:rPr>
          <w:rFonts w:asciiTheme="minorHAnsi" w:hAnsiTheme="minorHAnsi" w:cstheme="minorHAnsi"/>
          <w:sz w:val="22"/>
          <w:szCs w:val="22"/>
        </w:rPr>
        <w:t xml:space="preserve"> Pro Community, Freiburg, Grassi Museum Leipzig, Fabrik Der </w:t>
      </w:r>
      <w:proofErr w:type="spellStart"/>
      <w:r w:rsidRPr="00F81E43">
        <w:rPr>
          <w:rFonts w:asciiTheme="minorHAnsi" w:hAnsiTheme="minorHAnsi" w:cstheme="minorHAnsi"/>
          <w:sz w:val="22"/>
          <w:szCs w:val="22"/>
        </w:rPr>
        <w:t>Kunste</w:t>
      </w:r>
      <w:proofErr w:type="spellEnd"/>
      <w:r w:rsidRPr="00F81E43">
        <w:rPr>
          <w:rFonts w:asciiTheme="minorHAnsi" w:hAnsiTheme="minorHAnsi" w:cstheme="minorHAnsi"/>
          <w:sz w:val="22"/>
          <w:szCs w:val="22"/>
        </w:rPr>
        <w:t xml:space="preserve">, Hamburg and Galerie </w:t>
      </w:r>
      <w:proofErr w:type="spellStart"/>
      <w:r w:rsidRPr="00F81E43">
        <w:rPr>
          <w:rFonts w:asciiTheme="minorHAnsi" w:hAnsiTheme="minorHAnsi" w:cstheme="minorHAnsi"/>
          <w:sz w:val="22"/>
          <w:szCs w:val="22"/>
        </w:rPr>
        <w:t>Gunzoburg</w:t>
      </w:r>
      <w:proofErr w:type="spellEnd"/>
      <w:r w:rsidRPr="00F81E43">
        <w:rPr>
          <w:rFonts w:asciiTheme="minorHAnsi" w:hAnsiTheme="minorHAnsi" w:cstheme="minorHAnsi"/>
          <w:sz w:val="22"/>
          <w:szCs w:val="22"/>
        </w:rPr>
        <w:t xml:space="preserve"> Bodensee (Lake Constance), Germany</w:t>
      </w:r>
      <w:r w:rsidRPr="00F81E43">
        <w:rPr>
          <w:rFonts w:asciiTheme="minorHAnsi" w:hAnsiTheme="minorHAnsi" w:cstheme="minorHAnsi"/>
          <w:sz w:val="22"/>
          <w:szCs w:val="22"/>
        </w:rPr>
        <w:br/>
        <w:t xml:space="preserve">2012 Balgo 2012, Gallery </w:t>
      </w:r>
      <w:proofErr w:type="spellStart"/>
      <w:r w:rsidRPr="00F81E43">
        <w:rPr>
          <w:rFonts w:asciiTheme="minorHAnsi" w:hAnsiTheme="minorHAnsi" w:cstheme="minorHAnsi"/>
          <w:sz w:val="22"/>
          <w:szCs w:val="22"/>
        </w:rPr>
        <w:t>Gbbrielle</w:t>
      </w:r>
      <w:proofErr w:type="spellEnd"/>
      <w:r w:rsidRPr="00F81E43">
        <w:rPr>
          <w:rFonts w:asciiTheme="minorHAnsi" w:hAnsiTheme="minorHAnsi" w:cstheme="minorHAnsi"/>
          <w:sz w:val="22"/>
          <w:szCs w:val="22"/>
        </w:rPr>
        <w:t xml:space="preserve"> Pizzi, Melbourne</w:t>
      </w:r>
      <w:r w:rsidRPr="00F81E43">
        <w:rPr>
          <w:rFonts w:asciiTheme="minorHAnsi" w:hAnsiTheme="minorHAnsi" w:cstheme="minorHAnsi"/>
          <w:sz w:val="22"/>
          <w:szCs w:val="22"/>
        </w:rPr>
        <w:br/>
        <w:t>2012 Luminous World: Contemporary Art from the Wesfarmers Collection, touring exhibition, Western Australia Art Gallery</w:t>
      </w:r>
      <w:r w:rsidRPr="00F81E43">
        <w:rPr>
          <w:rFonts w:asciiTheme="minorHAnsi" w:hAnsiTheme="minorHAnsi" w:cstheme="minorHAnsi"/>
          <w:sz w:val="22"/>
          <w:szCs w:val="22"/>
        </w:rPr>
        <w:br/>
        <w:t xml:space="preserve">2011 Balgo – 2011, </w:t>
      </w:r>
      <w:proofErr w:type="spellStart"/>
      <w:r w:rsidRPr="00F81E43">
        <w:rPr>
          <w:rFonts w:asciiTheme="minorHAnsi" w:hAnsiTheme="minorHAnsi" w:cstheme="minorHAnsi"/>
          <w:sz w:val="22"/>
          <w:szCs w:val="22"/>
        </w:rPr>
        <w:t>Redot</w:t>
      </w:r>
      <w:proofErr w:type="spellEnd"/>
      <w:r w:rsidRPr="00F81E43">
        <w:rPr>
          <w:rFonts w:asciiTheme="minorHAnsi" w:hAnsiTheme="minorHAnsi" w:cstheme="minorHAnsi"/>
          <w:sz w:val="22"/>
          <w:szCs w:val="22"/>
        </w:rPr>
        <w:t xml:space="preserve"> Gallery, Singapore </w:t>
      </w:r>
    </w:p>
    <w:p w14:paraId="114A21BD"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2011 Balgo 2011, Gallery Gabrielle Pizzi, Melbourne</w:t>
      </w:r>
      <w:r w:rsidRPr="00F81E43">
        <w:rPr>
          <w:rFonts w:asciiTheme="minorHAnsi" w:hAnsiTheme="minorHAnsi" w:cstheme="minorHAnsi"/>
          <w:sz w:val="22"/>
          <w:szCs w:val="22"/>
        </w:rPr>
        <w:br/>
        <w:t>2011 Desert Mob, Araluen Centre, Alice Springs, NT</w:t>
      </w:r>
      <w:r w:rsidRPr="00F81E43">
        <w:rPr>
          <w:rFonts w:asciiTheme="minorHAnsi" w:hAnsiTheme="minorHAnsi" w:cstheme="minorHAnsi"/>
          <w:sz w:val="22"/>
          <w:szCs w:val="22"/>
        </w:rPr>
        <w:br/>
        <w:t xml:space="preserve">2010 Balgo Survey, </w:t>
      </w:r>
      <w:proofErr w:type="spellStart"/>
      <w:r w:rsidRPr="00F81E43">
        <w:rPr>
          <w:rFonts w:asciiTheme="minorHAnsi" w:hAnsiTheme="minorHAnsi" w:cstheme="minorHAnsi"/>
          <w:sz w:val="22"/>
          <w:szCs w:val="22"/>
        </w:rPr>
        <w:t>Rheinfelden</w:t>
      </w:r>
      <w:proofErr w:type="spellEnd"/>
      <w:r w:rsidRPr="00F81E43">
        <w:rPr>
          <w:rFonts w:asciiTheme="minorHAnsi" w:hAnsiTheme="minorHAnsi" w:cstheme="minorHAnsi"/>
          <w:sz w:val="22"/>
          <w:szCs w:val="22"/>
        </w:rPr>
        <w:t xml:space="preserve">/Baden, Haus </w:t>
      </w:r>
      <w:proofErr w:type="spellStart"/>
      <w:r w:rsidRPr="00F81E43">
        <w:rPr>
          <w:rFonts w:asciiTheme="minorHAnsi" w:hAnsiTheme="minorHAnsi" w:cstheme="minorHAnsi"/>
          <w:sz w:val="22"/>
          <w:szCs w:val="22"/>
        </w:rPr>
        <w:t>Salmegg</w:t>
      </w:r>
      <w:proofErr w:type="spellEnd"/>
      <w:r w:rsidRPr="00F81E43">
        <w:rPr>
          <w:rFonts w:asciiTheme="minorHAnsi" w:hAnsiTheme="minorHAnsi" w:cstheme="minorHAnsi"/>
          <w:sz w:val="22"/>
          <w:szCs w:val="22"/>
        </w:rPr>
        <w:t xml:space="preserve">, Coolamon Aboriginal Art Gallery </w:t>
      </w:r>
      <w:proofErr w:type="spellStart"/>
      <w:r w:rsidRPr="00F81E43">
        <w:rPr>
          <w:rFonts w:asciiTheme="minorHAnsi" w:hAnsiTheme="minorHAnsi" w:cstheme="minorHAnsi"/>
          <w:sz w:val="22"/>
          <w:szCs w:val="22"/>
        </w:rPr>
        <w:t>Schopfheim</w:t>
      </w:r>
      <w:proofErr w:type="spellEnd"/>
      <w:r w:rsidRPr="00F81E43">
        <w:rPr>
          <w:rFonts w:asciiTheme="minorHAnsi" w:hAnsiTheme="minorHAnsi" w:cstheme="minorHAnsi"/>
          <w:sz w:val="22"/>
          <w:szCs w:val="22"/>
        </w:rPr>
        <w:t>, Germany</w:t>
      </w:r>
      <w:r w:rsidRPr="00F81E43">
        <w:rPr>
          <w:rFonts w:asciiTheme="minorHAnsi" w:hAnsiTheme="minorHAnsi" w:cstheme="minorHAnsi"/>
          <w:sz w:val="22"/>
          <w:szCs w:val="22"/>
        </w:rPr>
        <w:br/>
        <w:t xml:space="preserve">2010 Balgo Survey, </w:t>
      </w:r>
      <w:proofErr w:type="spellStart"/>
      <w:r w:rsidRPr="00F81E43">
        <w:rPr>
          <w:rFonts w:asciiTheme="minorHAnsi" w:hAnsiTheme="minorHAnsi" w:cstheme="minorHAnsi"/>
          <w:sz w:val="22"/>
          <w:szCs w:val="22"/>
        </w:rPr>
        <w:t>ReDot</w:t>
      </w:r>
      <w:proofErr w:type="spellEnd"/>
      <w:r w:rsidRPr="00F81E43">
        <w:rPr>
          <w:rFonts w:asciiTheme="minorHAnsi" w:hAnsiTheme="minorHAnsi" w:cstheme="minorHAnsi"/>
          <w:sz w:val="22"/>
          <w:szCs w:val="22"/>
        </w:rPr>
        <w:t xml:space="preserve"> Gallery, Singapore</w:t>
      </w:r>
      <w:r w:rsidRPr="00F81E43">
        <w:rPr>
          <w:rFonts w:asciiTheme="minorHAnsi" w:hAnsiTheme="minorHAnsi" w:cstheme="minorHAnsi"/>
          <w:sz w:val="22"/>
          <w:szCs w:val="22"/>
        </w:rPr>
        <w:br/>
      </w:r>
      <w:r w:rsidRPr="00F81E43">
        <w:rPr>
          <w:rFonts w:asciiTheme="minorHAnsi" w:hAnsiTheme="minorHAnsi" w:cstheme="minorHAnsi"/>
          <w:sz w:val="22"/>
          <w:szCs w:val="22"/>
        </w:rPr>
        <w:lastRenderedPageBreak/>
        <w:t xml:space="preserve">2010 </w:t>
      </w:r>
      <w:proofErr w:type="spellStart"/>
      <w:r w:rsidRPr="00F81E43">
        <w:rPr>
          <w:rFonts w:asciiTheme="minorHAnsi" w:hAnsiTheme="minorHAnsi" w:cstheme="minorHAnsi"/>
          <w:sz w:val="22"/>
          <w:szCs w:val="22"/>
        </w:rPr>
        <w:t>Ingalimpa</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Tjuntu</w:t>
      </w:r>
      <w:proofErr w:type="spellEnd"/>
      <w:r w:rsidRPr="00F81E43">
        <w:rPr>
          <w:rFonts w:asciiTheme="minorHAnsi" w:hAnsiTheme="minorHAnsi" w:cstheme="minorHAnsi"/>
          <w:sz w:val="22"/>
          <w:szCs w:val="22"/>
        </w:rPr>
        <w:t xml:space="preserve"> - Singing Songs - We Sing the Country and that's how we find the way', </w:t>
      </w:r>
      <w:proofErr w:type="spellStart"/>
      <w:r w:rsidRPr="00F81E43">
        <w:rPr>
          <w:rFonts w:asciiTheme="minorHAnsi" w:hAnsiTheme="minorHAnsi" w:cstheme="minorHAnsi"/>
          <w:sz w:val="22"/>
          <w:szCs w:val="22"/>
        </w:rPr>
        <w:t>ReDot</w:t>
      </w:r>
      <w:proofErr w:type="spellEnd"/>
      <w:r w:rsidRPr="00F81E43">
        <w:rPr>
          <w:rFonts w:asciiTheme="minorHAnsi" w:hAnsiTheme="minorHAnsi" w:cstheme="minorHAnsi"/>
          <w:sz w:val="22"/>
          <w:szCs w:val="22"/>
        </w:rPr>
        <w:t xml:space="preserve"> Fine Art Galleries, Audi Forum Building, Tokyo</w:t>
      </w:r>
      <w:r w:rsidRPr="00F81E43">
        <w:rPr>
          <w:rFonts w:asciiTheme="minorHAnsi" w:hAnsiTheme="minorHAnsi" w:cstheme="minorHAnsi"/>
          <w:sz w:val="22"/>
          <w:szCs w:val="22"/>
        </w:rPr>
        <w:br/>
        <w:t>2010 Balgo Prints, Northern Editions, Darwin</w:t>
      </w:r>
      <w:r w:rsidRPr="00F81E43">
        <w:rPr>
          <w:rFonts w:asciiTheme="minorHAnsi" w:hAnsiTheme="minorHAnsi" w:cstheme="minorHAnsi"/>
          <w:sz w:val="22"/>
          <w:szCs w:val="22"/>
        </w:rPr>
        <w:br/>
        <w:t>2009 'Desert Aboriginal Acrylic Painting: Tradition, Boldness and Colour Explosion", Novotel Darling Harbour</w:t>
      </w:r>
      <w:r w:rsidRPr="00F81E43">
        <w:rPr>
          <w:rFonts w:asciiTheme="minorHAnsi" w:hAnsiTheme="minorHAnsi" w:cstheme="minorHAnsi"/>
          <w:sz w:val="22"/>
          <w:szCs w:val="22"/>
        </w:rPr>
        <w:br/>
        <w:t>2009 Mixed Show, Gallery Gabrielle Pizzi, Melbourne</w:t>
      </w:r>
      <w:r w:rsidRPr="00F81E43">
        <w:rPr>
          <w:rFonts w:asciiTheme="minorHAnsi" w:hAnsiTheme="minorHAnsi" w:cstheme="minorHAnsi"/>
          <w:sz w:val="22"/>
          <w:szCs w:val="22"/>
        </w:rPr>
        <w:br/>
        <w:t xml:space="preserve">2008 Balgo Survey, </w:t>
      </w:r>
      <w:proofErr w:type="spellStart"/>
      <w:r w:rsidRPr="00F81E43">
        <w:rPr>
          <w:rFonts w:asciiTheme="minorHAnsi" w:hAnsiTheme="minorHAnsi" w:cstheme="minorHAnsi"/>
          <w:sz w:val="22"/>
          <w:szCs w:val="22"/>
        </w:rPr>
        <w:t>ReDot</w:t>
      </w:r>
      <w:proofErr w:type="spellEnd"/>
      <w:r w:rsidRPr="00F81E43">
        <w:rPr>
          <w:rFonts w:asciiTheme="minorHAnsi" w:hAnsiTheme="minorHAnsi" w:cstheme="minorHAnsi"/>
          <w:sz w:val="22"/>
          <w:szCs w:val="22"/>
        </w:rPr>
        <w:t xml:space="preserve"> Gallery, Singapore</w:t>
      </w:r>
      <w:r w:rsidRPr="00F81E43">
        <w:rPr>
          <w:rFonts w:asciiTheme="minorHAnsi" w:hAnsiTheme="minorHAnsi" w:cstheme="minorHAnsi"/>
          <w:sz w:val="22"/>
          <w:szCs w:val="22"/>
        </w:rPr>
        <w:br/>
        <w:t>2008 Balgo 2008, Gallery Gabrielle Pizzi, Melbourne</w:t>
      </w:r>
      <w:r w:rsidRPr="00F81E43">
        <w:rPr>
          <w:rFonts w:asciiTheme="minorHAnsi" w:hAnsiTheme="minorHAnsi" w:cstheme="minorHAnsi"/>
          <w:sz w:val="22"/>
          <w:szCs w:val="22"/>
        </w:rPr>
        <w:br/>
        <w:t>2008 Mixed Show, Gallery Gabrielle Pizzi, Melbourne</w:t>
      </w:r>
      <w:r w:rsidRPr="00F81E43">
        <w:rPr>
          <w:rFonts w:asciiTheme="minorHAnsi" w:hAnsiTheme="minorHAnsi" w:cstheme="minorHAnsi"/>
          <w:sz w:val="22"/>
          <w:szCs w:val="22"/>
        </w:rPr>
        <w:br/>
        <w:t>2007 Survey, They Might Be Giants, Woolloongabba Art Gallery, Brisbane, QLD</w:t>
      </w:r>
      <w:r w:rsidRPr="00F81E43">
        <w:rPr>
          <w:rFonts w:asciiTheme="minorHAnsi" w:hAnsiTheme="minorHAnsi" w:cstheme="minorHAnsi"/>
          <w:sz w:val="22"/>
          <w:szCs w:val="22"/>
        </w:rPr>
        <w:br/>
        <w:t>2006 Balgo 2006, Gallery Gabrielle Pizzi, Melbourne, VIC</w:t>
      </w:r>
      <w:r w:rsidRPr="00F81E43">
        <w:rPr>
          <w:rFonts w:asciiTheme="minorHAnsi" w:hAnsiTheme="minorHAnsi" w:cstheme="minorHAnsi"/>
          <w:sz w:val="22"/>
          <w:szCs w:val="22"/>
        </w:rPr>
        <w:br/>
        <w:t>2006 Recent Works, Short St Gallery, Broome, WA</w:t>
      </w:r>
      <w:r w:rsidRPr="00F81E43">
        <w:rPr>
          <w:rFonts w:asciiTheme="minorHAnsi" w:hAnsiTheme="minorHAnsi" w:cstheme="minorHAnsi"/>
          <w:sz w:val="22"/>
          <w:szCs w:val="22"/>
        </w:rPr>
        <w:br/>
        <w:t xml:space="preserve">2006 Balgo Survey Show, </w:t>
      </w:r>
      <w:proofErr w:type="spellStart"/>
      <w:r w:rsidRPr="00F81E43">
        <w:rPr>
          <w:rFonts w:asciiTheme="minorHAnsi" w:hAnsiTheme="minorHAnsi" w:cstheme="minorHAnsi"/>
          <w:sz w:val="22"/>
          <w:szCs w:val="22"/>
        </w:rPr>
        <w:t>ReDot</w:t>
      </w:r>
      <w:proofErr w:type="spellEnd"/>
      <w:r w:rsidRPr="00F81E43">
        <w:rPr>
          <w:rFonts w:asciiTheme="minorHAnsi" w:hAnsiTheme="minorHAnsi" w:cstheme="minorHAnsi"/>
          <w:sz w:val="22"/>
          <w:szCs w:val="22"/>
        </w:rPr>
        <w:t xml:space="preserve"> Gallery, Singapore</w:t>
      </w:r>
      <w:r w:rsidRPr="00F81E43">
        <w:rPr>
          <w:rFonts w:asciiTheme="minorHAnsi" w:hAnsiTheme="minorHAnsi" w:cstheme="minorHAnsi"/>
          <w:sz w:val="22"/>
          <w:szCs w:val="22"/>
        </w:rPr>
        <w:br/>
        <w:t xml:space="preserve">2006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Suite Print Exhibition, </w:t>
      </w:r>
      <w:proofErr w:type="spellStart"/>
      <w:r w:rsidRPr="00F81E43">
        <w:rPr>
          <w:rFonts w:asciiTheme="minorHAnsi" w:hAnsiTheme="minorHAnsi" w:cstheme="minorHAnsi"/>
          <w:sz w:val="22"/>
          <w:szCs w:val="22"/>
        </w:rPr>
        <w:t>Alcaston</w:t>
      </w:r>
      <w:proofErr w:type="spellEnd"/>
      <w:r w:rsidRPr="00F81E43">
        <w:rPr>
          <w:rFonts w:asciiTheme="minorHAnsi" w:hAnsiTheme="minorHAnsi" w:cstheme="minorHAnsi"/>
          <w:sz w:val="22"/>
          <w:szCs w:val="22"/>
        </w:rPr>
        <w:t xml:space="preserve"> Gallery, Melbourne, VIC</w:t>
      </w:r>
      <w:r w:rsidRPr="00F81E43">
        <w:rPr>
          <w:rFonts w:asciiTheme="minorHAnsi" w:hAnsiTheme="minorHAnsi" w:cstheme="minorHAnsi"/>
          <w:sz w:val="22"/>
          <w:szCs w:val="22"/>
        </w:rPr>
        <w:br/>
        <w:t>2006 Survey, Scott Livesey Art Dealer, Melbourne, VIC</w:t>
      </w:r>
      <w:r w:rsidRPr="00F81E43">
        <w:rPr>
          <w:rFonts w:asciiTheme="minorHAnsi" w:hAnsiTheme="minorHAnsi" w:cstheme="minorHAnsi"/>
          <w:sz w:val="22"/>
          <w:szCs w:val="22"/>
        </w:rPr>
        <w:br/>
        <w:t>2006 Desert Mob, Araluen Centre for Arts, Alice Springs, NT</w:t>
      </w:r>
      <w:r w:rsidRPr="00F81E43">
        <w:rPr>
          <w:rFonts w:asciiTheme="minorHAnsi" w:hAnsiTheme="minorHAnsi" w:cstheme="minorHAnsi"/>
          <w:sz w:val="22"/>
          <w:szCs w:val="22"/>
        </w:rPr>
        <w:br/>
        <w:t>2005 Balgo 2005, Gallery Gabrielle Pizzi, Melbourne, VIC</w:t>
      </w:r>
      <w:r w:rsidRPr="00F81E43">
        <w:rPr>
          <w:rFonts w:asciiTheme="minorHAnsi" w:hAnsiTheme="minorHAnsi" w:cstheme="minorHAnsi"/>
          <w:sz w:val="22"/>
          <w:szCs w:val="22"/>
        </w:rPr>
        <w:br/>
        <w:t xml:space="preserve">2005 Glass from the Sand Country, </w:t>
      </w:r>
      <w:proofErr w:type="spellStart"/>
      <w:r w:rsidRPr="00F81E43">
        <w:rPr>
          <w:rFonts w:asciiTheme="minorHAnsi" w:hAnsiTheme="minorHAnsi" w:cstheme="minorHAnsi"/>
          <w:sz w:val="22"/>
          <w:szCs w:val="22"/>
        </w:rPr>
        <w:t>Alcaston</w:t>
      </w:r>
      <w:proofErr w:type="spellEnd"/>
      <w:r w:rsidRPr="00F81E43">
        <w:rPr>
          <w:rFonts w:asciiTheme="minorHAnsi" w:hAnsiTheme="minorHAnsi" w:cstheme="minorHAnsi"/>
          <w:sz w:val="22"/>
          <w:szCs w:val="22"/>
        </w:rPr>
        <w:t xml:space="preserve"> Gallery, Melbourne, VIC</w:t>
      </w:r>
      <w:r w:rsidRPr="00F81E43">
        <w:rPr>
          <w:rFonts w:asciiTheme="minorHAnsi" w:hAnsiTheme="minorHAnsi" w:cstheme="minorHAnsi"/>
          <w:sz w:val="22"/>
          <w:szCs w:val="22"/>
        </w:rPr>
        <w:br/>
        <w:t>2004 Desert Mob, Araluen Centre for Arts, Alice Springs, NT</w:t>
      </w:r>
      <w:r w:rsidRPr="00F81E43">
        <w:rPr>
          <w:rFonts w:asciiTheme="minorHAnsi" w:hAnsiTheme="minorHAnsi" w:cstheme="minorHAnsi"/>
          <w:sz w:val="22"/>
          <w:szCs w:val="22"/>
        </w:rPr>
        <w:br/>
        <w:t>2004 Recent Works, Short St Gallery, Broome, WA</w:t>
      </w:r>
      <w:r w:rsidRPr="00F81E43">
        <w:rPr>
          <w:rFonts w:asciiTheme="minorHAnsi" w:hAnsiTheme="minorHAnsi" w:cstheme="minorHAnsi"/>
          <w:sz w:val="22"/>
          <w:szCs w:val="22"/>
        </w:rPr>
        <w:br/>
        <w:t>2004 21st NATSIAA, Museum and Art Gallery of NT, Darwin, NT</w:t>
      </w:r>
      <w:r w:rsidRPr="00F81E43">
        <w:rPr>
          <w:rFonts w:asciiTheme="minorHAnsi" w:hAnsiTheme="minorHAnsi" w:cstheme="minorHAnsi"/>
          <w:sz w:val="22"/>
          <w:szCs w:val="22"/>
        </w:rPr>
        <w:br/>
        <w:t xml:space="preserve">2004 Balgo a Go </w:t>
      </w:r>
      <w:proofErr w:type="spellStart"/>
      <w:r w:rsidRPr="00F81E43">
        <w:rPr>
          <w:rFonts w:asciiTheme="minorHAnsi" w:hAnsiTheme="minorHAnsi" w:cstheme="minorHAnsi"/>
          <w:sz w:val="22"/>
          <w:szCs w:val="22"/>
        </w:rPr>
        <w:t>Go</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Grantpirrie</w:t>
      </w:r>
      <w:proofErr w:type="spellEnd"/>
      <w:r w:rsidRPr="00F81E43">
        <w:rPr>
          <w:rFonts w:asciiTheme="minorHAnsi" w:hAnsiTheme="minorHAnsi" w:cstheme="minorHAnsi"/>
          <w:sz w:val="22"/>
          <w:szCs w:val="22"/>
        </w:rPr>
        <w:t>, Sydney, NSW</w:t>
      </w:r>
      <w:r w:rsidRPr="00F81E43">
        <w:rPr>
          <w:rFonts w:asciiTheme="minorHAnsi" w:hAnsiTheme="minorHAnsi" w:cstheme="minorHAnsi"/>
          <w:sz w:val="22"/>
          <w:szCs w:val="22"/>
        </w:rPr>
        <w:br/>
        <w:t>2004 Biennale of Sydney, Sydney, NSW</w:t>
      </w:r>
      <w:r w:rsidRPr="00F81E43">
        <w:rPr>
          <w:rFonts w:asciiTheme="minorHAnsi" w:hAnsiTheme="minorHAnsi" w:cstheme="minorHAnsi"/>
          <w:sz w:val="22"/>
          <w:szCs w:val="22"/>
        </w:rPr>
        <w:br/>
        <w:t xml:space="preserve">2004 Balgo 4-04,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Balgo, WA</w:t>
      </w:r>
      <w:r w:rsidRPr="00F81E43">
        <w:rPr>
          <w:rFonts w:asciiTheme="minorHAnsi" w:hAnsiTheme="minorHAnsi" w:cstheme="minorHAnsi"/>
          <w:sz w:val="22"/>
          <w:szCs w:val="22"/>
        </w:rPr>
        <w:br/>
        <w:t>2003 Eight by Three, Scott Livesey Art Dealer, Melbourne, VIC</w:t>
      </w:r>
      <w:r w:rsidRPr="00F81E43">
        <w:rPr>
          <w:rFonts w:asciiTheme="minorHAnsi" w:hAnsiTheme="minorHAnsi" w:cstheme="minorHAnsi"/>
          <w:sz w:val="22"/>
          <w:szCs w:val="22"/>
        </w:rPr>
        <w:br/>
        <w:t>2003 Desert Mob, Araluen Centre for Arts, Alice Springs, NT</w:t>
      </w:r>
      <w:r w:rsidRPr="00F81E43">
        <w:rPr>
          <w:rFonts w:asciiTheme="minorHAnsi" w:hAnsiTheme="minorHAnsi" w:cstheme="minorHAnsi"/>
          <w:sz w:val="22"/>
          <w:szCs w:val="22"/>
        </w:rPr>
        <w:br/>
        <w:t>2003 20th NATSIAA, Museum and Art Gallery of NT, Darwin, NT</w:t>
      </w:r>
      <w:r w:rsidRPr="00F81E43">
        <w:rPr>
          <w:rFonts w:asciiTheme="minorHAnsi" w:hAnsiTheme="minorHAnsi" w:cstheme="minorHAnsi"/>
          <w:sz w:val="22"/>
          <w:szCs w:val="22"/>
        </w:rPr>
        <w:br/>
        <w:t xml:space="preserve">2003 </w:t>
      </w:r>
      <w:proofErr w:type="spellStart"/>
      <w:r w:rsidRPr="00F81E43">
        <w:rPr>
          <w:rFonts w:asciiTheme="minorHAnsi" w:hAnsiTheme="minorHAnsi" w:cstheme="minorHAnsi"/>
          <w:sz w:val="22"/>
          <w:szCs w:val="22"/>
        </w:rPr>
        <w:t>Purtatjanirri</w:t>
      </w:r>
      <w:proofErr w:type="spellEnd"/>
      <w:r w:rsidRPr="00F81E43">
        <w:rPr>
          <w:rFonts w:asciiTheme="minorHAnsi" w:hAnsiTheme="minorHAnsi" w:cstheme="minorHAnsi"/>
          <w:sz w:val="22"/>
          <w:szCs w:val="22"/>
        </w:rPr>
        <w:t xml:space="preserve"> Kamu </w:t>
      </w:r>
      <w:proofErr w:type="spellStart"/>
      <w:r w:rsidRPr="00F81E43">
        <w:rPr>
          <w:rFonts w:asciiTheme="minorHAnsi" w:hAnsiTheme="minorHAnsi" w:cstheme="minorHAnsi"/>
          <w:sz w:val="22"/>
          <w:szCs w:val="22"/>
        </w:rPr>
        <w:t>Warrmala</w:t>
      </w:r>
      <w:proofErr w:type="spellEnd"/>
      <w:r w:rsidRPr="00F81E43">
        <w:rPr>
          <w:rFonts w:asciiTheme="minorHAnsi" w:hAnsiTheme="minorHAnsi" w:cstheme="minorHAnsi"/>
          <w:sz w:val="22"/>
          <w:szCs w:val="22"/>
        </w:rPr>
        <w:t>, Framed Gallery, Darwin, NT</w:t>
      </w:r>
      <w:r w:rsidRPr="00F81E43">
        <w:rPr>
          <w:rFonts w:asciiTheme="minorHAnsi" w:hAnsiTheme="minorHAnsi" w:cstheme="minorHAnsi"/>
          <w:sz w:val="22"/>
          <w:szCs w:val="22"/>
        </w:rPr>
        <w:br/>
        <w:t>2003 Balgo Brilliance, Art Mob, Hobart, TAS</w:t>
      </w:r>
      <w:r w:rsidRPr="00F81E43">
        <w:rPr>
          <w:rFonts w:asciiTheme="minorHAnsi" w:hAnsiTheme="minorHAnsi" w:cstheme="minorHAnsi"/>
          <w:sz w:val="22"/>
          <w:szCs w:val="22"/>
        </w:rPr>
        <w:br/>
        <w:t xml:space="preserve">2003 Palya </w:t>
      </w:r>
      <w:proofErr w:type="spellStart"/>
      <w:r w:rsidRPr="00F81E43">
        <w:rPr>
          <w:rFonts w:asciiTheme="minorHAnsi" w:hAnsiTheme="minorHAnsi" w:cstheme="minorHAnsi"/>
          <w:sz w:val="22"/>
          <w:szCs w:val="22"/>
        </w:rPr>
        <w:t>Minyirri</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Thornquest</w:t>
      </w:r>
      <w:proofErr w:type="spellEnd"/>
      <w:r w:rsidRPr="00F81E43">
        <w:rPr>
          <w:rFonts w:asciiTheme="minorHAnsi" w:hAnsiTheme="minorHAnsi" w:cstheme="minorHAnsi"/>
          <w:sz w:val="22"/>
          <w:szCs w:val="22"/>
        </w:rPr>
        <w:t xml:space="preserve"> Gallery, Gold Coast, QLD</w:t>
      </w:r>
      <w:r w:rsidRPr="00F81E43">
        <w:rPr>
          <w:rFonts w:asciiTheme="minorHAnsi" w:hAnsiTheme="minorHAnsi" w:cstheme="minorHAnsi"/>
          <w:sz w:val="22"/>
          <w:szCs w:val="22"/>
        </w:rPr>
        <w:br/>
        <w:t>2002 30th Alice Prize, Araluen Centre, Alice Springs, NT</w:t>
      </w:r>
      <w:r w:rsidRPr="00F81E43">
        <w:rPr>
          <w:rFonts w:asciiTheme="minorHAnsi" w:hAnsiTheme="minorHAnsi" w:cstheme="minorHAnsi"/>
          <w:sz w:val="22"/>
          <w:szCs w:val="22"/>
        </w:rPr>
        <w:br/>
        <w:t>2002 Balgo Hills, Gallery Gabrielle Pizzi, Melbourne, VIC</w:t>
      </w:r>
      <w:r w:rsidRPr="00F81E43">
        <w:rPr>
          <w:rFonts w:asciiTheme="minorHAnsi" w:hAnsiTheme="minorHAnsi" w:cstheme="minorHAnsi"/>
          <w:sz w:val="22"/>
          <w:szCs w:val="22"/>
        </w:rPr>
        <w:br/>
        <w:t>2002 Desert Mob, Araluen Centre, Alice Springs, NT</w:t>
      </w:r>
      <w:r w:rsidRPr="00F81E43">
        <w:rPr>
          <w:rFonts w:asciiTheme="minorHAnsi" w:hAnsiTheme="minorHAnsi" w:cstheme="minorHAnsi"/>
          <w:sz w:val="22"/>
          <w:szCs w:val="22"/>
        </w:rPr>
        <w:br/>
        <w:t>2002 Balgo Hills, Gallery Gabrielle Pizzi, Melbourne, VIC</w:t>
      </w:r>
      <w:r w:rsidRPr="00F81E43">
        <w:rPr>
          <w:rFonts w:asciiTheme="minorHAnsi" w:hAnsiTheme="minorHAnsi" w:cstheme="minorHAnsi"/>
          <w:sz w:val="22"/>
          <w:szCs w:val="22"/>
        </w:rPr>
        <w:br/>
        <w:t xml:space="preserve">2002 Desert Mob, </w:t>
      </w:r>
      <w:proofErr w:type="spellStart"/>
      <w:r w:rsidRPr="00F81E43">
        <w:rPr>
          <w:rFonts w:asciiTheme="minorHAnsi" w:hAnsiTheme="minorHAnsi" w:cstheme="minorHAnsi"/>
          <w:sz w:val="22"/>
          <w:szCs w:val="22"/>
        </w:rPr>
        <w:t>Arulen</w:t>
      </w:r>
      <w:proofErr w:type="spellEnd"/>
      <w:r w:rsidRPr="00F81E43">
        <w:rPr>
          <w:rFonts w:asciiTheme="minorHAnsi" w:hAnsiTheme="minorHAnsi" w:cstheme="minorHAnsi"/>
          <w:sz w:val="22"/>
          <w:szCs w:val="22"/>
        </w:rPr>
        <w:t xml:space="preserve"> Centre, Alice Springs, NT</w:t>
      </w:r>
      <w:r w:rsidRPr="00F81E43">
        <w:rPr>
          <w:rFonts w:asciiTheme="minorHAnsi" w:hAnsiTheme="minorHAnsi" w:cstheme="minorHAnsi"/>
          <w:sz w:val="22"/>
          <w:szCs w:val="22"/>
        </w:rPr>
        <w:br/>
        <w:t>2002 Art from Balgo, Gallery Gondwana, Alice Springs, NT</w:t>
      </w:r>
      <w:r w:rsidRPr="00F81E43">
        <w:rPr>
          <w:rFonts w:asciiTheme="minorHAnsi" w:hAnsiTheme="minorHAnsi" w:cstheme="minorHAnsi"/>
          <w:sz w:val="22"/>
          <w:szCs w:val="22"/>
        </w:rPr>
        <w:br/>
        <w:t xml:space="preserve">2002 Balgo Hills: An artist's survey, Hogarth Galleries, Sydney, NSW </w:t>
      </w:r>
    </w:p>
    <w:p w14:paraId="4B7EBB69" w14:textId="69BCF684"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2002 Balgo Hills Artists 2002, Art Mob, Aboriginal Fine Art, Hobart, TAS</w:t>
      </w:r>
      <w:r w:rsidRPr="00F81E43">
        <w:rPr>
          <w:rFonts w:asciiTheme="minorHAnsi" w:hAnsiTheme="minorHAnsi" w:cstheme="minorHAnsi"/>
          <w:sz w:val="22"/>
          <w:szCs w:val="22"/>
        </w:rPr>
        <w:br/>
        <w:t xml:space="preserve">2002 Big Colour My Country, </w:t>
      </w:r>
      <w:proofErr w:type="spellStart"/>
      <w:r w:rsidRPr="00F81E43">
        <w:rPr>
          <w:rFonts w:asciiTheme="minorHAnsi" w:hAnsiTheme="minorHAnsi" w:cstheme="minorHAnsi"/>
          <w:sz w:val="22"/>
          <w:szCs w:val="22"/>
        </w:rPr>
        <w:t>Thornquest</w:t>
      </w:r>
      <w:proofErr w:type="spellEnd"/>
      <w:r w:rsidRPr="00F81E43">
        <w:rPr>
          <w:rFonts w:asciiTheme="minorHAnsi" w:hAnsiTheme="minorHAnsi" w:cstheme="minorHAnsi"/>
          <w:sz w:val="22"/>
          <w:szCs w:val="22"/>
        </w:rPr>
        <w:t xml:space="preserve"> Gallery, Gold Coast, QLD</w:t>
      </w:r>
      <w:r w:rsidRPr="00F81E43">
        <w:rPr>
          <w:rFonts w:asciiTheme="minorHAnsi" w:hAnsiTheme="minorHAnsi" w:cstheme="minorHAnsi"/>
          <w:sz w:val="22"/>
          <w:szCs w:val="22"/>
        </w:rPr>
        <w:br/>
        <w:t xml:space="preserve">2001 </w:t>
      </w:r>
      <w:proofErr w:type="spellStart"/>
      <w:r w:rsidRPr="00F81E43">
        <w:rPr>
          <w:rFonts w:asciiTheme="minorHAnsi" w:hAnsiTheme="minorHAnsi" w:cstheme="minorHAnsi"/>
          <w:sz w:val="22"/>
          <w:szCs w:val="22"/>
        </w:rPr>
        <w:t>Aborigena</w:t>
      </w:r>
      <w:proofErr w:type="spellEnd"/>
      <w:r w:rsidRPr="00F81E43">
        <w:rPr>
          <w:rFonts w:asciiTheme="minorHAnsi" w:hAnsiTheme="minorHAnsi" w:cstheme="minorHAnsi"/>
          <w:sz w:val="22"/>
          <w:szCs w:val="22"/>
        </w:rPr>
        <w:t xml:space="preserve"> Arte, Australiana </w:t>
      </w:r>
      <w:proofErr w:type="spellStart"/>
      <w:r w:rsidRPr="00F81E43">
        <w:rPr>
          <w:rFonts w:asciiTheme="minorHAnsi" w:hAnsiTheme="minorHAnsi" w:cstheme="minorHAnsi"/>
          <w:sz w:val="22"/>
          <w:szCs w:val="22"/>
        </w:rPr>
        <w:t>Contemporuneu</w:t>
      </w:r>
      <w:proofErr w:type="spellEnd"/>
      <w:r w:rsidRPr="00F81E43">
        <w:rPr>
          <w:rFonts w:asciiTheme="minorHAnsi" w:hAnsiTheme="minorHAnsi" w:cstheme="minorHAnsi"/>
          <w:sz w:val="22"/>
          <w:szCs w:val="22"/>
        </w:rPr>
        <w:t xml:space="preserve">, Torino, Palazzo </w:t>
      </w:r>
      <w:proofErr w:type="spellStart"/>
      <w:r w:rsidRPr="00F81E43">
        <w:rPr>
          <w:rFonts w:asciiTheme="minorHAnsi" w:hAnsiTheme="minorHAnsi" w:cstheme="minorHAnsi"/>
          <w:sz w:val="22"/>
          <w:szCs w:val="22"/>
        </w:rPr>
        <w:t>Bricherasio</w:t>
      </w:r>
      <w:proofErr w:type="spellEnd"/>
      <w:r w:rsidRPr="00F81E43">
        <w:rPr>
          <w:rFonts w:asciiTheme="minorHAnsi" w:hAnsiTheme="minorHAnsi" w:cstheme="minorHAnsi"/>
          <w:sz w:val="22"/>
          <w:szCs w:val="22"/>
        </w:rPr>
        <w:t>, Italy</w:t>
      </w:r>
      <w:r w:rsidRPr="00F81E43">
        <w:rPr>
          <w:rFonts w:asciiTheme="minorHAnsi" w:hAnsiTheme="minorHAnsi" w:cstheme="minorHAnsi"/>
          <w:sz w:val="22"/>
          <w:szCs w:val="22"/>
        </w:rPr>
        <w:br/>
        <w:t xml:space="preserve">2001 Desert Mob, </w:t>
      </w:r>
      <w:proofErr w:type="spellStart"/>
      <w:r w:rsidRPr="00F81E43">
        <w:rPr>
          <w:rFonts w:asciiTheme="minorHAnsi" w:hAnsiTheme="minorHAnsi" w:cstheme="minorHAnsi"/>
          <w:sz w:val="22"/>
          <w:szCs w:val="22"/>
        </w:rPr>
        <w:t>Araulen</w:t>
      </w:r>
      <w:proofErr w:type="spellEnd"/>
      <w:r w:rsidRPr="00F81E43">
        <w:rPr>
          <w:rFonts w:asciiTheme="minorHAnsi" w:hAnsiTheme="minorHAnsi" w:cstheme="minorHAnsi"/>
          <w:sz w:val="22"/>
          <w:szCs w:val="22"/>
        </w:rPr>
        <w:t xml:space="preserve"> Centre, Alice Springs, NT</w:t>
      </w:r>
      <w:r w:rsidRPr="00F81E43">
        <w:rPr>
          <w:rFonts w:asciiTheme="minorHAnsi" w:hAnsiTheme="minorHAnsi" w:cstheme="minorHAnsi"/>
          <w:sz w:val="22"/>
          <w:szCs w:val="22"/>
        </w:rPr>
        <w:br/>
        <w:t>2001 18th NATSIAA, Museum and Art Gallery of NT, Darwin, NT</w:t>
      </w:r>
      <w:r w:rsidRPr="00F81E43">
        <w:rPr>
          <w:rFonts w:asciiTheme="minorHAnsi" w:hAnsiTheme="minorHAnsi" w:cstheme="minorHAnsi"/>
          <w:sz w:val="22"/>
          <w:szCs w:val="22"/>
        </w:rPr>
        <w:br/>
        <w:t xml:space="preserve">2001 </w:t>
      </w:r>
      <w:proofErr w:type="spellStart"/>
      <w:r w:rsidRPr="00F81E43">
        <w:rPr>
          <w:rFonts w:asciiTheme="minorHAnsi" w:hAnsiTheme="minorHAnsi" w:cstheme="minorHAnsi"/>
          <w:sz w:val="22"/>
          <w:szCs w:val="22"/>
        </w:rPr>
        <w:t>Kutjungka</w:t>
      </w:r>
      <w:proofErr w:type="spellEnd"/>
      <w:r w:rsidRPr="00F81E43">
        <w:rPr>
          <w:rFonts w:asciiTheme="minorHAnsi" w:hAnsiTheme="minorHAnsi" w:cstheme="minorHAnsi"/>
          <w:sz w:val="22"/>
          <w:szCs w:val="22"/>
        </w:rPr>
        <w:t>, Bett Gallery, Hobart, TAS</w:t>
      </w:r>
      <w:r w:rsidRPr="00F81E43">
        <w:rPr>
          <w:rFonts w:asciiTheme="minorHAnsi" w:hAnsiTheme="minorHAnsi" w:cstheme="minorHAnsi"/>
          <w:sz w:val="22"/>
          <w:szCs w:val="22"/>
        </w:rPr>
        <w:br/>
        <w:t xml:space="preserve">2001 Balgo Works, </w:t>
      </w:r>
      <w:proofErr w:type="spellStart"/>
      <w:r w:rsidRPr="00F81E43">
        <w:rPr>
          <w:rFonts w:asciiTheme="minorHAnsi" w:hAnsiTheme="minorHAnsi" w:cstheme="minorHAnsi"/>
          <w:sz w:val="22"/>
          <w:szCs w:val="22"/>
        </w:rPr>
        <w:t>Staedtische</w:t>
      </w:r>
      <w:proofErr w:type="spellEnd"/>
      <w:r w:rsidRPr="00F81E43">
        <w:rPr>
          <w:rFonts w:asciiTheme="minorHAnsi" w:hAnsiTheme="minorHAnsi" w:cstheme="minorHAnsi"/>
          <w:sz w:val="22"/>
          <w:szCs w:val="22"/>
        </w:rPr>
        <w:t xml:space="preserve"> Gallery, </w:t>
      </w:r>
      <w:proofErr w:type="spellStart"/>
      <w:r w:rsidRPr="00F81E43">
        <w:rPr>
          <w:rFonts w:asciiTheme="minorHAnsi" w:hAnsiTheme="minorHAnsi" w:cstheme="minorHAnsi"/>
          <w:sz w:val="22"/>
          <w:szCs w:val="22"/>
        </w:rPr>
        <w:t>Wolsfburg</w:t>
      </w:r>
      <w:proofErr w:type="spellEnd"/>
      <w:r w:rsidRPr="00F81E43">
        <w:rPr>
          <w:rFonts w:asciiTheme="minorHAnsi" w:hAnsiTheme="minorHAnsi" w:cstheme="minorHAnsi"/>
          <w:sz w:val="22"/>
          <w:szCs w:val="22"/>
        </w:rPr>
        <w:t>, Germany</w:t>
      </w:r>
      <w:r w:rsidRPr="00F81E43">
        <w:rPr>
          <w:rFonts w:asciiTheme="minorHAnsi" w:hAnsiTheme="minorHAnsi" w:cstheme="minorHAnsi"/>
          <w:sz w:val="22"/>
          <w:szCs w:val="22"/>
        </w:rPr>
        <w:br/>
        <w:t>2001 Recent Works by Artists from Balgo Hills, Ochre Gallery, Melbourne, Vic</w:t>
      </w:r>
      <w:r w:rsidRPr="00F81E43">
        <w:rPr>
          <w:rFonts w:asciiTheme="minorHAnsi" w:hAnsiTheme="minorHAnsi" w:cstheme="minorHAnsi"/>
          <w:sz w:val="22"/>
          <w:szCs w:val="22"/>
        </w:rPr>
        <w:br/>
        <w:t>2001 Balgo Artists Return to Country, Vivien Anderson Gallery, Melbourne, Vic</w:t>
      </w:r>
      <w:r w:rsidRPr="00F81E43">
        <w:rPr>
          <w:rFonts w:asciiTheme="minorHAnsi" w:hAnsiTheme="minorHAnsi" w:cstheme="minorHAnsi"/>
          <w:sz w:val="22"/>
          <w:szCs w:val="22"/>
        </w:rPr>
        <w:br/>
        <w:t xml:space="preserve">2001 Spirituality and Australian Aboriginal Art, </w:t>
      </w:r>
      <w:proofErr w:type="spellStart"/>
      <w:r w:rsidRPr="00F81E43">
        <w:rPr>
          <w:rFonts w:asciiTheme="minorHAnsi" w:hAnsiTheme="minorHAnsi" w:cstheme="minorHAnsi"/>
          <w:sz w:val="22"/>
          <w:szCs w:val="22"/>
        </w:rPr>
        <w:t>Alcaston</w:t>
      </w:r>
      <w:proofErr w:type="spellEnd"/>
      <w:r w:rsidRPr="00F81E43">
        <w:rPr>
          <w:rFonts w:asciiTheme="minorHAnsi" w:hAnsiTheme="minorHAnsi" w:cstheme="minorHAnsi"/>
          <w:sz w:val="22"/>
          <w:szCs w:val="22"/>
        </w:rPr>
        <w:t xml:space="preserve"> Gallery, Madrid, Spain</w:t>
      </w:r>
      <w:r w:rsidRPr="00F81E43">
        <w:rPr>
          <w:rFonts w:asciiTheme="minorHAnsi" w:hAnsiTheme="minorHAnsi" w:cstheme="minorHAnsi"/>
          <w:sz w:val="22"/>
          <w:szCs w:val="22"/>
        </w:rPr>
        <w:br/>
        <w:t>2001 Past Modern: an exhibition of Kimberley Landscapes, Short Street Gallery @ Australia Square, Sydney, NSW</w:t>
      </w:r>
      <w:r w:rsidRPr="00F81E43">
        <w:rPr>
          <w:rFonts w:asciiTheme="minorHAnsi" w:hAnsiTheme="minorHAnsi" w:cstheme="minorHAnsi"/>
          <w:sz w:val="22"/>
          <w:szCs w:val="22"/>
        </w:rPr>
        <w:br/>
        <w:t>2000 This Earth for Us, Australia Dreaming at the Commonwealth Institute, Bristol/</w:t>
      </w:r>
      <w:proofErr w:type="spellStart"/>
      <w:r w:rsidRPr="00F81E43">
        <w:rPr>
          <w:rFonts w:asciiTheme="minorHAnsi" w:hAnsiTheme="minorHAnsi" w:cstheme="minorHAnsi"/>
          <w:sz w:val="22"/>
          <w:szCs w:val="22"/>
        </w:rPr>
        <w:t>Edinburugh</w:t>
      </w:r>
      <w:proofErr w:type="spellEnd"/>
      <w:r w:rsidRPr="00F81E43">
        <w:rPr>
          <w:rFonts w:asciiTheme="minorHAnsi" w:hAnsiTheme="minorHAnsi" w:cstheme="minorHAnsi"/>
          <w:sz w:val="22"/>
          <w:szCs w:val="22"/>
        </w:rPr>
        <w:t>, UK</w:t>
      </w:r>
      <w:r w:rsidRPr="00F81E43">
        <w:rPr>
          <w:rFonts w:asciiTheme="minorHAnsi" w:hAnsiTheme="minorHAnsi" w:cstheme="minorHAnsi"/>
          <w:sz w:val="22"/>
          <w:szCs w:val="22"/>
        </w:rPr>
        <w:br/>
        <w:t xml:space="preserve">2000 The Westside: Images in Ochre and Colour, Coo-ee II Exhibiting Gallery, </w:t>
      </w:r>
      <w:proofErr w:type="spellStart"/>
      <w:r w:rsidRPr="00F81E43">
        <w:rPr>
          <w:rFonts w:asciiTheme="minorHAnsi" w:hAnsiTheme="minorHAnsi" w:cstheme="minorHAnsi"/>
          <w:sz w:val="22"/>
          <w:szCs w:val="22"/>
        </w:rPr>
        <w:t>Yuwayi</w:t>
      </w:r>
      <w:proofErr w:type="spellEnd"/>
      <w:r w:rsidRPr="00F81E43">
        <w:rPr>
          <w:rFonts w:asciiTheme="minorHAnsi" w:hAnsiTheme="minorHAnsi" w:cstheme="minorHAnsi"/>
          <w:sz w:val="22"/>
          <w:szCs w:val="22"/>
        </w:rPr>
        <w:t xml:space="preserve"> Art Precinct, World Square, Sydney, NSW</w:t>
      </w:r>
      <w:r w:rsidRPr="00F81E43">
        <w:rPr>
          <w:rFonts w:asciiTheme="minorHAnsi" w:hAnsiTheme="minorHAnsi" w:cstheme="minorHAnsi"/>
          <w:sz w:val="22"/>
          <w:szCs w:val="22"/>
        </w:rPr>
        <w:br/>
      </w:r>
      <w:r w:rsidRPr="00F81E43">
        <w:rPr>
          <w:rFonts w:asciiTheme="minorHAnsi" w:hAnsiTheme="minorHAnsi" w:cstheme="minorHAnsi"/>
          <w:sz w:val="22"/>
          <w:szCs w:val="22"/>
        </w:rPr>
        <w:lastRenderedPageBreak/>
        <w:t>2000 Balgo Hills, Gallery Gabrielle Pizzi, Melbourne, VIC</w:t>
      </w:r>
      <w:r w:rsidRPr="00F81E43">
        <w:rPr>
          <w:rFonts w:asciiTheme="minorHAnsi" w:hAnsiTheme="minorHAnsi" w:cstheme="minorHAnsi"/>
          <w:sz w:val="22"/>
          <w:szCs w:val="22"/>
        </w:rPr>
        <w:br/>
        <w:t>2000 17th NATSIAA, Museum and Art Gallery of NT, Darwin, NT</w:t>
      </w:r>
      <w:r w:rsidRPr="00F81E43">
        <w:rPr>
          <w:rFonts w:asciiTheme="minorHAnsi" w:hAnsiTheme="minorHAnsi" w:cstheme="minorHAnsi"/>
          <w:sz w:val="22"/>
          <w:szCs w:val="22"/>
        </w:rPr>
        <w:br/>
        <w:t xml:space="preserve">2000 Melbourne </w:t>
      </w:r>
      <w:proofErr w:type="spellStart"/>
      <w:r w:rsidRPr="00F81E43">
        <w:rPr>
          <w:rFonts w:asciiTheme="minorHAnsi" w:hAnsiTheme="minorHAnsi" w:cstheme="minorHAnsi"/>
          <w:sz w:val="22"/>
          <w:szCs w:val="22"/>
        </w:rPr>
        <w:t>Artfair</w:t>
      </w:r>
      <w:proofErr w:type="spellEnd"/>
      <w:r w:rsidRPr="00F81E43">
        <w:rPr>
          <w:rFonts w:asciiTheme="minorHAnsi" w:hAnsiTheme="minorHAnsi" w:cstheme="minorHAnsi"/>
          <w:sz w:val="22"/>
          <w:szCs w:val="22"/>
        </w:rPr>
        <w:t xml:space="preserve"> 2000, Royal Exhibition Building, Melbourne, VIC</w:t>
      </w:r>
      <w:r w:rsidRPr="00F81E43">
        <w:rPr>
          <w:rFonts w:asciiTheme="minorHAnsi" w:hAnsiTheme="minorHAnsi" w:cstheme="minorHAnsi"/>
          <w:sz w:val="22"/>
          <w:szCs w:val="22"/>
        </w:rPr>
        <w:br/>
        <w:t xml:space="preserve">2000 </w:t>
      </w:r>
      <w:proofErr w:type="spellStart"/>
      <w:r w:rsidRPr="00F81E43">
        <w:rPr>
          <w:rFonts w:asciiTheme="minorHAnsi" w:hAnsiTheme="minorHAnsi" w:cstheme="minorHAnsi"/>
          <w:sz w:val="22"/>
          <w:szCs w:val="22"/>
        </w:rPr>
        <w:t>Waltja</w:t>
      </w:r>
      <w:proofErr w:type="spellEnd"/>
      <w:r w:rsidRPr="00F81E43">
        <w:rPr>
          <w:rFonts w:asciiTheme="minorHAnsi" w:hAnsiTheme="minorHAnsi" w:cstheme="minorHAnsi"/>
          <w:sz w:val="22"/>
          <w:szCs w:val="22"/>
        </w:rPr>
        <w:t xml:space="preserve"> Family, Hogarth Galleries, Sydney, NSW</w:t>
      </w:r>
      <w:r w:rsidRPr="00F81E43">
        <w:rPr>
          <w:rFonts w:asciiTheme="minorHAnsi" w:hAnsiTheme="minorHAnsi" w:cstheme="minorHAnsi"/>
          <w:sz w:val="22"/>
          <w:szCs w:val="22"/>
        </w:rPr>
        <w:br/>
        <w:t>2000 Fifth National Indigenous Heritage Art Award &amp; the Art of Place, Old Parliament House, Canberra, ACT</w:t>
      </w:r>
      <w:r w:rsidRPr="00F81E43">
        <w:rPr>
          <w:rFonts w:asciiTheme="minorHAnsi" w:hAnsiTheme="minorHAnsi" w:cstheme="minorHAnsi"/>
          <w:sz w:val="22"/>
          <w:szCs w:val="22"/>
        </w:rPr>
        <w:br/>
        <w:t>2000 Balgo Art, Gondwana Gallery, Alice Springs, NT</w:t>
      </w:r>
      <w:r w:rsidRPr="00F81E43">
        <w:rPr>
          <w:rFonts w:asciiTheme="minorHAnsi" w:hAnsiTheme="minorHAnsi" w:cstheme="minorHAnsi"/>
          <w:sz w:val="22"/>
          <w:szCs w:val="22"/>
        </w:rPr>
        <w:br/>
        <w:t>2000 Balgo Hills Aboriginal Paintings, Bett Gallery, Hobart, TAS</w:t>
      </w:r>
      <w:r w:rsidRPr="00F81E43">
        <w:rPr>
          <w:rFonts w:asciiTheme="minorHAnsi" w:hAnsiTheme="minorHAnsi" w:cstheme="minorHAnsi"/>
          <w:sz w:val="22"/>
          <w:szCs w:val="22"/>
        </w:rPr>
        <w:br/>
        <w:t>2000 Aboriginal Art, Galerie Baehr, Leverkusen, Germany</w:t>
      </w:r>
      <w:r w:rsidRPr="00F81E43">
        <w:rPr>
          <w:rFonts w:asciiTheme="minorHAnsi" w:hAnsiTheme="minorHAnsi" w:cstheme="minorHAnsi"/>
          <w:sz w:val="22"/>
          <w:szCs w:val="22"/>
        </w:rPr>
        <w:br/>
        <w:t>2000 Aboriginal Art, Galerie Baehr, Dormagen, Germany</w:t>
      </w:r>
      <w:r w:rsidRPr="00F81E43">
        <w:rPr>
          <w:rFonts w:asciiTheme="minorHAnsi" w:hAnsiTheme="minorHAnsi" w:cstheme="minorHAnsi"/>
          <w:sz w:val="22"/>
          <w:szCs w:val="22"/>
        </w:rPr>
        <w:br/>
        <w:t>1999 16th NATSIAA, Museum and Art Gallery of NT, Darwin, NT</w:t>
      </w:r>
      <w:r w:rsidRPr="00F81E43">
        <w:rPr>
          <w:rFonts w:asciiTheme="minorHAnsi" w:hAnsiTheme="minorHAnsi" w:cstheme="minorHAnsi"/>
          <w:sz w:val="22"/>
          <w:szCs w:val="22"/>
        </w:rPr>
        <w:br/>
        <w:t xml:space="preserve">1999 </w:t>
      </w:r>
      <w:proofErr w:type="spellStart"/>
      <w:r w:rsidRPr="00F81E43">
        <w:rPr>
          <w:rFonts w:asciiTheme="minorHAnsi" w:hAnsiTheme="minorHAnsi" w:cstheme="minorHAnsi"/>
          <w:sz w:val="22"/>
          <w:szCs w:val="22"/>
        </w:rPr>
        <w:t>Mularrpa</w:t>
      </w:r>
      <w:proofErr w:type="spellEnd"/>
      <w:r w:rsidRPr="00F81E43">
        <w:rPr>
          <w:rFonts w:asciiTheme="minorHAnsi" w:hAnsiTheme="minorHAnsi" w:cstheme="minorHAnsi"/>
          <w:sz w:val="22"/>
          <w:szCs w:val="22"/>
        </w:rPr>
        <w:t xml:space="preserve"> (True) Balgo, Framed, the Darwin Gallery, Darwin, NT</w:t>
      </w:r>
      <w:r w:rsidRPr="00F81E43">
        <w:rPr>
          <w:rFonts w:asciiTheme="minorHAnsi" w:hAnsiTheme="minorHAnsi" w:cstheme="minorHAnsi"/>
          <w:sz w:val="22"/>
          <w:szCs w:val="22"/>
        </w:rPr>
        <w:br/>
        <w:t xml:space="preserve">1999 </w:t>
      </w:r>
      <w:proofErr w:type="spellStart"/>
      <w:r w:rsidRPr="00F81E43">
        <w:rPr>
          <w:rFonts w:asciiTheme="minorHAnsi" w:hAnsiTheme="minorHAnsi" w:cstheme="minorHAnsi"/>
          <w:sz w:val="22"/>
          <w:szCs w:val="22"/>
        </w:rPr>
        <w:t>Miliynyin</w:t>
      </w:r>
      <w:proofErr w:type="spellEnd"/>
      <w:r w:rsidRPr="00F81E43">
        <w:rPr>
          <w:rFonts w:asciiTheme="minorHAnsi" w:hAnsiTheme="minorHAnsi" w:cstheme="minorHAnsi"/>
          <w:sz w:val="22"/>
          <w:szCs w:val="22"/>
        </w:rPr>
        <w:t>, Hogarth Galleries, Sydney, NSW</w:t>
      </w:r>
      <w:r w:rsidRPr="00F81E43">
        <w:rPr>
          <w:rFonts w:asciiTheme="minorHAnsi" w:hAnsiTheme="minorHAnsi" w:cstheme="minorHAnsi"/>
          <w:sz w:val="22"/>
          <w:szCs w:val="22"/>
        </w:rPr>
        <w:br/>
        <w:t xml:space="preserve">1999 </w:t>
      </w:r>
      <w:proofErr w:type="spellStart"/>
      <w:r w:rsidRPr="00F81E43">
        <w:rPr>
          <w:rFonts w:asciiTheme="minorHAnsi" w:hAnsiTheme="minorHAnsi" w:cstheme="minorHAnsi"/>
          <w:sz w:val="22"/>
          <w:szCs w:val="22"/>
        </w:rPr>
        <w:t>Miliynyin</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Japingka</w:t>
      </w:r>
      <w:proofErr w:type="spellEnd"/>
      <w:r w:rsidRPr="00F81E43">
        <w:rPr>
          <w:rFonts w:asciiTheme="minorHAnsi" w:hAnsiTheme="minorHAnsi" w:cstheme="minorHAnsi"/>
          <w:sz w:val="22"/>
          <w:szCs w:val="22"/>
        </w:rPr>
        <w:t xml:space="preserve"> Gallery, Fremantle, WA</w:t>
      </w:r>
      <w:r w:rsidRPr="00F81E43">
        <w:rPr>
          <w:rFonts w:asciiTheme="minorHAnsi" w:hAnsiTheme="minorHAnsi" w:cstheme="minorHAnsi"/>
          <w:sz w:val="22"/>
          <w:szCs w:val="22"/>
        </w:rPr>
        <w:br/>
        <w:t xml:space="preserve">1998 </w:t>
      </w:r>
      <w:proofErr w:type="spellStart"/>
      <w:r w:rsidRPr="00F81E43">
        <w:rPr>
          <w:rFonts w:asciiTheme="minorHAnsi" w:hAnsiTheme="minorHAnsi" w:cstheme="minorHAnsi"/>
          <w:sz w:val="22"/>
          <w:szCs w:val="22"/>
        </w:rPr>
        <w:t>Ngurrara</w:t>
      </w:r>
      <w:proofErr w:type="spellEnd"/>
      <w:r w:rsidRPr="00F81E43">
        <w:rPr>
          <w:rFonts w:asciiTheme="minorHAnsi" w:hAnsiTheme="minorHAnsi" w:cstheme="minorHAnsi"/>
          <w:sz w:val="22"/>
          <w:szCs w:val="22"/>
        </w:rPr>
        <w:t>: My own Country, Hogarth Galleries, Sydney, NSW</w:t>
      </w:r>
      <w:r w:rsidRPr="00F81E43">
        <w:rPr>
          <w:rFonts w:asciiTheme="minorHAnsi" w:hAnsiTheme="minorHAnsi" w:cstheme="minorHAnsi"/>
          <w:sz w:val="22"/>
          <w:szCs w:val="22"/>
        </w:rPr>
        <w:br/>
        <w:t>1998 15th NATSIAA, Museum and Art Gallery of NT, Darwin, NT</w:t>
      </w:r>
      <w:r w:rsidRPr="00F81E43">
        <w:rPr>
          <w:rFonts w:asciiTheme="minorHAnsi" w:hAnsiTheme="minorHAnsi" w:cstheme="minorHAnsi"/>
          <w:sz w:val="22"/>
          <w:szCs w:val="22"/>
        </w:rPr>
        <w:br/>
        <w:t>1997 Gallery Gondwana, Alice Springs, NT</w:t>
      </w:r>
      <w:r w:rsidRPr="00F81E43">
        <w:rPr>
          <w:rFonts w:asciiTheme="minorHAnsi" w:hAnsiTheme="minorHAnsi" w:cstheme="minorHAnsi"/>
          <w:sz w:val="22"/>
          <w:szCs w:val="22"/>
        </w:rPr>
        <w:br/>
        <w:t xml:space="preserve">1997 Balgo Paintings, </w:t>
      </w:r>
      <w:proofErr w:type="spellStart"/>
      <w:r w:rsidRPr="00F81E43">
        <w:rPr>
          <w:rFonts w:asciiTheme="minorHAnsi" w:hAnsiTheme="minorHAnsi" w:cstheme="minorHAnsi"/>
          <w:sz w:val="22"/>
          <w:szCs w:val="22"/>
        </w:rPr>
        <w:t>Seywald</w:t>
      </w:r>
      <w:proofErr w:type="spellEnd"/>
      <w:r w:rsidRPr="00F81E43">
        <w:rPr>
          <w:rFonts w:asciiTheme="minorHAnsi" w:hAnsiTheme="minorHAnsi" w:cstheme="minorHAnsi"/>
          <w:sz w:val="22"/>
          <w:szCs w:val="22"/>
        </w:rPr>
        <w:t xml:space="preserve"> Gallery, Salzburg, Austria</w:t>
      </w:r>
      <w:r w:rsidRPr="00F81E43">
        <w:rPr>
          <w:rFonts w:asciiTheme="minorHAnsi" w:hAnsiTheme="minorHAnsi" w:cstheme="minorHAnsi"/>
          <w:sz w:val="22"/>
          <w:szCs w:val="22"/>
        </w:rPr>
        <w:br/>
        <w:t>1997 New Paintings from Balgo Artists, Vivien Anderson Gallery, Melbourne, VIC</w:t>
      </w:r>
      <w:r w:rsidRPr="00F81E43">
        <w:rPr>
          <w:rFonts w:asciiTheme="minorHAnsi" w:hAnsiTheme="minorHAnsi" w:cstheme="minorHAnsi"/>
          <w:sz w:val="22"/>
          <w:szCs w:val="22"/>
        </w:rPr>
        <w:br/>
        <w:t>1997 14th NATSIAA, Museum and Art Gallery of NT, Darwin, NT</w:t>
      </w:r>
      <w:r w:rsidRPr="00F81E43">
        <w:rPr>
          <w:rFonts w:asciiTheme="minorHAnsi" w:hAnsiTheme="minorHAnsi" w:cstheme="minorHAnsi"/>
          <w:sz w:val="22"/>
          <w:szCs w:val="22"/>
        </w:rPr>
        <w:br/>
        <w:t>1997 New Painting by Balgo Women, Vivien Anderson Gallery, Melbourne, VIC</w:t>
      </w:r>
      <w:r w:rsidRPr="00F81E43">
        <w:rPr>
          <w:rFonts w:asciiTheme="minorHAnsi" w:hAnsiTheme="minorHAnsi" w:cstheme="minorHAnsi"/>
          <w:sz w:val="22"/>
          <w:szCs w:val="22"/>
        </w:rPr>
        <w:br/>
        <w:t xml:space="preserve">1997 </w:t>
      </w:r>
      <w:proofErr w:type="spellStart"/>
      <w:r w:rsidRPr="00F81E43">
        <w:rPr>
          <w:rFonts w:asciiTheme="minorHAnsi" w:hAnsiTheme="minorHAnsi" w:cstheme="minorHAnsi"/>
          <w:sz w:val="22"/>
          <w:szCs w:val="22"/>
        </w:rPr>
        <w:t>Dreamings</w:t>
      </w:r>
      <w:proofErr w:type="spellEnd"/>
      <w:r w:rsidRPr="00F81E43">
        <w:rPr>
          <w:rFonts w:asciiTheme="minorHAnsi" w:hAnsiTheme="minorHAnsi" w:cstheme="minorHAnsi"/>
          <w:sz w:val="22"/>
          <w:szCs w:val="22"/>
        </w:rPr>
        <w:t xml:space="preserve">: Aboriginal kunst </w:t>
      </w:r>
      <w:proofErr w:type="spellStart"/>
      <w:r w:rsidRPr="00F81E43">
        <w:rPr>
          <w:rFonts w:asciiTheme="minorHAnsi" w:hAnsiTheme="minorHAnsi" w:cstheme="minorHAnsi"/>
          <w:sz w:val="22"/>
          <w:szCs w:val="22"/>
        </w:rPr>
        <w:t>uit</w:t>
      </w:r>
      <w:proofErr w:type="spellEnd"/>
      <w:r w:rsidRPr="00F81E43">
        <w:rPr>
          <w:rFonts w:asciiTheme="minorHAnsi" w:hAnsiTheme="minorHAnsi" w:cstheme="minorHAnsi"/>
          <w:sz w:val="22"/>
          <w:szCs w:val="22"/>
        </w:rPr>
        <w:t xml:space="preserve"> </w:t>
      </w:r>
      <w:proofErr w:type="spellStart"/>
      <w:r w:rsidRPr="00F81E43">
        <w:rPr>
          <w:rFonts w:asciiTheme="minorHAnsi" w:hAnsiTheme="minorHAnsi" w:cstheme="minorHAnsi"/>
          <w:sz w:val="22"/>
          <w:szCs w:val="22"/>
        </w:rPr>
        <w:t>Australie</w:t>
      </w:r>
      <w:proofErr w:type="spellEnd"/>
      <w:r w:rsidRPr="00F81E43">
        <w:rPr>
          <w:rFonts w:asciiTheme="minorHAnsi" w:hAnsiTheme="minorHAnsi" w:cstheme="minorHAnsi"/>
          <w:sz w:val="22"/>
          <w:szCs w:val="22"/>
        </w:rPr>
        <w:t>, Eusebius, Arnhem, The Netherlands</w:t>
      </w:r>
      <w:r w:rsidRPr="00F81E43">
        <w:rPr>
          <w:rFonts w:asciiTheme="minorHAnsi" w:hAnsiTheme="minorHAnsi" w:cstheme="minorHAnsi"/>
          <w:sz w:val="22"/>
          <w:szCs w:val="22"/>
        </w:rPr>
        <w:br/>
        <w:t xml:space="preserve">1993 </w:t>
      </w:r>
      <w:proofErr w:type="spellStart"/>
      <w:r w:rsidRPr="00F81E43">
        <w:rPr>
          <w:rFonts w:asciiTheme="minorHAnsi" w:hAnsiTheme="minorHAnsi" w:cstheme="minorHAnsi"/>
          <w:sz w:val="22"/>
          <w:szCs w:val="22"/>
        </w:rPr>
        <w:t>Wirrimanu</w:t>
      </w:r>
      <w:proofErr w:type="spellEnd"/>
      <w:r w:rsidRPr="00F81E43">
        <w:rPr>
          <w:rFonts w:asciiTheme="minorHAnsi" w:hAnsiTheme="minorHAnsi" w:cstheme="minorHAnsi"/>
          <w:sz w:val="22"/>
          <w:szCs w:val="22"/>
        </w:rPr>
        <w:t>: the Art of Balgo Hills, Coo-ee Aboriginal Art Gallery, Sydney, NSW</w:t>
      </w:r>
      <w:r w:rsidRPr="00F81E43">
        <w:rPr>
          <w:rFonts w:asciiTheme="minorHAnsi" w:hAnsiTheme="minorHAnsi" w:cstheme="minorHAnsi"/>
          <w:sz w:val="22"/>
          <w:szCs w:val="22"/>
        </w:rPr>
        <w:br/>
        <w:t xml:space="preserve">1992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Homelands, Coo-ee Aboriginal Art Gallery, Sydney, NSW</w:t>
      </w:r>
      <w:r w:rsidRPr="00F81E43">
        <w:rPr>
          <w:rFonts w:asciiTheme="minorHAnsi" w:hAnsiTheme="minorHAnsi" w:cstheme="minorHAnsi"/>
          <w:sz w:val="22"/>
          <w:szCs w:val="22"/>
        </w:rPr>
        <w:br/>
        <w:t>1990 Songlines: Paintings from Balgo Hills, Rebecca Hossack Gallery, London, UK</w:t>
      </w:r>
      <w:r w:rsidRPr="00F81E43">
        <w:rPr>
          <w:rFonts w:asciiTheme="minorHAnsi" w:hAnsiTheme="minorHAnsi" w:cstheme="minorHAnsi"/>
          <w:sz w:val="22"/>
          <w:szCs w:val="22"/>
        </w:rPr>
        <w:br/>
        <w:t xml:space="preserve">1989 </w:t>
      </w:r>
      <w:proofErr w:type="spellStart"/>
      <w:r w:rsidRPr="00F81E43">
        <w:rPr>
          <w:rFonts w:asciiTheme="minorHAnsi" w:hAnsiTheme="minorHAnsi" w:cstheme="minorHAnsi"/>
          <w:sz w:val="22"/>
          <w:szCs w:val="22"/>
        </w:rPr>
        <w:t>Warlayirti</w:t>
      </w:r>
      <w:proofErr w:type="spellEnd"/>
      <w:r w:rsidRPr="00F81E43">
        <w:rPr>
          <w:rFonts w:asciiTheme="minorHAnsi" w:hAnsiTheme="minorHAnsi" w:cstheme="minorHAnsi"/>
          <w:sz w:val="22"/>
          <w:szCs w:val="22"/>
        </w:rPr>
        <w:t xml:space="preserve"> Artists: Continuing Links with Land, Coo-ee Aboriginal Art Gallery, Sydney, NSW </w:t>
      </w:r>
    </w:p>
    <w:p w14:paraId="00557BE1" w14:textId="77777777" w:rsidR="00F81E43" w:rsidRDefault="00F81E43" w:rsidP="00F81E43">
      <w:pPr>
        <w:spacing w:before="100" w:beforeAutospacing="1" w:after="100" w:afterAutospacing="1"/>
        <w:contextualSpacing/>
        <w:rPr>
          <w:rFonts w:asciiTheme="minorHAnsi" w:hAnsiTheme="minorHAnsi" w:cstheme="minorHAnsi"/>
          <w:b/>
          <w:bCs/>
          <w:sz w:val="22"/>
          <w:szCs w:val="22"/>
        </w:rPr>
      </w:pPr>
    </w:p>
    <w:p w14:paraId="57E87C97" w14:textId="6A7E2168" w:rsidR="00F81E43" w:rsidRDefault="00F81E43" w:rsidP="00F81E43">
      <w:pPr>
        <w:spacing w:before="100" w:beforeAutospacing="1" w:after="100" w:afterAutospacing="1"/>
        <w:contextualSpacing/>
        <w:rPr>
          <w:rFonts w:asciiTheme="minorHAnsi" w:hAnsiTheme="minorHAnsi" w:cstheme="minorHAnsi"/>
          <w:b/>
          <w:bCs/>
          <w:sz w:val="22"/>
          <w:szCs w:val="22"/>
        </w:rPr>
      </w:pPr>
      <w:r w:rsidRPr="00F81E43">
        <w:rPr>
          <w:rFonts w:asciiTheme="minorHAnsi" w:hAnsiTheme="minorHAnsi" w:cstheme="minorHAnsi"/>
          <w:b/>
          <w:bCs/>
          <w:sz w:val="22"/>
          <w:szCs w:val="22"/>
        </w:rPr>
        <w:t xml:space="preserve">Collections </w:t>
      </w:r>
    </w:p>
    <w:p w14:paraId="03D4753E" w14:textId="77777777" w:rsidR="00F81E43" w:rsidRPr="00F81E43" w:rsidRDefault="00F81E43" w:rsidP="00F81E43">
      <w:pPr>
        <w:spacing w:before="100" w:beforeAutospacing="1" w:after="100" w:afterAutospacing="1"/>
        <w:contextualSpacing/>
        <w:rPr>
          <w:rFonts w:asciiTheme="minorHAnsi" w:hAnsiTheme="minorHAnsi" w:cstheme="minorHAnsi"/>
          <w:b/>
          <w:bCs/>
          <w:sz w:val="22"/>
          <w:szCs w:val="22"/>
        </w:rPr>
      </w:pPr>
    </w:p>
    <w:p w14:paraId="4253924C" w14:textId="77777777" w:rsid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National Gallery of Australia</w:t>
      </w:r>
      <w:r w:rsidRPr="00F81E43">
        <w:rPr>
          <w:rFonts w:asciiTheme="minorHAnsi" w:hAnsiTheme="minorHAnsi" w:cstheme="minorHAnsi"/>
          <w:sz w:val="22"/>
          <w:szCs w:val="22"/>
        </w:rPr>
        <w:br/>
        <w:t>National Gallery of Victoria</w:t>
      </w:r>
      <w:r w:rsidRPr="00F81E43">
        <w:rPr>
          <w:rFonts w:asciiTheme="minorHAnsi" w:hAnsiTheme="minorHAnsi" w:cstheme="minorHAnsi"/>
          <w:sz w:val="22"/>
          <w:szCs w:val="22"/>
        </w:rPr>
        <w:br/>
        <w:t>Art Gallery of Western Australia</w:t>
      </w:r>
      <w:r w:rsidRPr="00F81E43">
        <w:rPr>
          <w:rFonts w:asciiTheme="minorHAnsi" w:hAnsiTheme="minorHAnsi" w:cstheme="minorHAnsi"/>
          <w:sz w:val="22"/>
          <w:szCs w:val="22"/>
        </w:rPr>
        <w:br/>
        <w:t xml:space="preserve">Museum and Art Gallery of the Northern Territory </w:t>
      </w:r>
    </w:p>
    <w:p w14:paraId="5D7253A5" w14:textId="408FDEAB" w:rsidR="00F81E43" w:rsidRDefault="00F81E43" w:rsidP="00F81E43">
      <w:pPr>
        <w:spacing w:before="100" w:beforeAutospacing="1" w:after="100" w:afterAutospacing="1"/>
        <w:contextualSpacing/>
        <w:rPr>
          <w:rFonts w:asciiTheme="minorHAnsi" w:hAnsiTheme="minorHAnsi" w:cstheme="minorHAnsi"/>
          <w:sz w:val="22"/>
          <w:szCs w:val="22"/>
        </w:rPr>
      </w:pPr>
      <w:proofErr w:type="spellStart"/>
      <w:r w:rsidRPr="00F81E43">
        <w:rPr>
          <w:rFonts w:asciiTheme="minorHAnsi" w:hAnsiTheme="minorHAnsi" w:cstheme="minorHAnsi"/>
          <w:sz w:val="22"/>
          <w:szCs w:val="22"/>
        </w:rPr>
        <w:t>Artbank</w:t>
      </w:r>
      <w:proofErr w:type="spellEnd"/>
      <w:r w:rsidRPr="00F81E43">
        <w:rPr>
          <w:rFonts w:asciiTheme="minorHAnsi" w:hAnsiTheme="minorHAnsi" w:cstheme="minorHAnsi"/>
          <w:sz w:val="22"/>
          <w:szCs w:val="22"/>
        </w:rPr>
        <w:br/>
        <w:t>The Holmes a Court Collection</w:t>
      </w:r>
      <w:r w:rsidRPr="00F81E43">
        <w:rPr>
          <w:rFonts w:asciiTheme="minorHAnsi" w:hAnsiTheme="minorHAnsi" w:cstheme="minorHAnsi"/>
          <w:sz w:val="22"/>
          <w:szCs w:val="22"/>
        </w:rPr>
        <w:br/>
        <w:t>Morven Estate</w:t>
      </w:r>
      <w:r w:rsidRPr="00F81E43">
        <w:rPr>
          <w:rFonts w:asciiTheme="minorHAnsi" w:hAnsiTheme="minorHAnsi" w:cstheme="minorHAnsi"/>
          <w:sz w:val="22"/>
          <w:szCs w:val="22"/>
        </w:rPr>
        <w:br/>
        <w:t>Harland Collection</w:t>
      </w:r>
      <w:r w:rsidRPr="00F81E43">
        <w:rPr>
          <w:rFonts w:asciiTheme="minorHAnsi" w:hAnsiTheme="minorHAnsi" w:cstheme="minorHAnsi"/>
          <w:sz w:val="22"/>
          <w:szCs w:val="22"/>
        </w:rPr>
        <w:br/>
        <w:t xml:space="preserve">Aboriginal Art </w:t>
      </w:r>
      <w:proofErr w:type="spellStart"/>
      <w:r w:rsidRPr="00F81E43">
        <w:rPr>
          <w:rFonts w:asciiTheme="minorHAnsi" w:hAnsiTheme="minorHAnsi" w:cstheme="minorHAnsi"/>
          <w:sz w:val="22"/>
          <w:szCs w:val="22"/>
        </w:rPr>
        <w:t>Museaum</w:t>
      </w:r>
      <w:proofErr w:type="spellEnd"/>
      <w:r w:rsidRPr="00F81E43">
        <w:rPr>
          <w:rFonts w:asciiTheme="minorHAnsi" w:hAnsiTheme="minorHAnsi" w:cstheme="minorHAnsi"/>
          <w:sz w:val="22"/>
          <w:szCs w:val="22"/>
        </w:rPr>
        <w:t xml:space="preserve">, Utrecht, The Netherlands </w:t>
      </w:r>
    </w:p>
    <w:p w14:paraId="0D0097B5" w14:textId="1A6CDD4B"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 xml:space="preserve">The Laverty Collection </w:t>
      </w:r>
    </w:p>
    <w:p w14:paraId="5D39B14F" w14:textId="77777777" w:rsidR="00F81E43" w:rsidRDefault="00F81E43" w:rsidP="00F81E43">
      <w:pPr>
        <w:spacing w:before="100" w:beforeAutospacing="1" w:after="100" w:afterAutospacing="1"/>
        <w:contextualSpacing/>
        <w:rPr>
          <w:rFonts w:asciiTheme="minorHAnsi" w:hAnsiTheme="minorHAnsi" w:cstheme="minorHAnsi"/>
          <w:b/>
          <w:bCs/>
          <w:sz w:val="22"/>
          <w:szCs w:val="22"/>
        </w:rPr>
      </w:pPr>
    </w:p>
    <w:p w14:paraId="6AC8AEFA" w14:textId="09540509" w:rsidR="00F81E43" w:rsidRDefault="00F81E43" w:rsidP="00F81E43">
      <w:pPr>
        <w:spacing w:before="100" w:beforeAutospacing="1" w:after="100" w:afterAutospacing="1"/>
        <w:contextualSpacing/>
        <w:rPr>
          <w:rFonts w:asciiTheme="minorHAnsi" w:hAnsiTheme="minorHAnsi" w:cstheme="minorHAnsi"/>
          <w:b/>
          <w:bCs/>
          <w:sz w:val="22"/>
          <w:szCs w:val="22"/>
        </w:rPr>
      </w:pPr>
      <w:proofErr w:type="spellStart"/>
      <w:r w:rsidRPr="00F81E43">
        <w:rPr>
          <w:rFonts w:asciiTheme="minorHAnsi" w:hAnsiTheme="minorHAnsi" w:cstheme="minorHAnsi"/>
          <w:b/>
          <w:bCs/>
          <w:sz w:val="22"/>
          <w:szCs w:val="22"/>
        </w:rPr>
        <w:t>Bibliogpraphy</w:t>
      </w:r>
      <w:proofErr w:type="spellEnd"/>
      <w:r w:rsidRPr="00F81E43">
        <w:rPr>
          <w:rFonts w:asciiTheme="minorHAnsi" w:hAnsiTheme="minorHAnsi" w:cstheme="minorHAnsi"/>
          <w:b/>
          <w:bCs/>
          <w:sz w:val="22"/>
          <w:szCs w:val="22"/>
        </w:rPr>
        <w:t xml:space="preserve"> </w:t>
      </w:r>
    </w:p>
    <w:p w14:paraId="7751DBDE" w14:textId="77777777" w:rsidR="00F81E43" w:rsidRPr="00F81E43" w:rsidRDefault="00F81E43" w:rsidP="00F81E43">
      <w:pPr>
        <w:spacing w:before="100" w:beforeAutospacing="1" w:after="100" w:afterAutospacing="1"/>
        <w:contextualSpacing/>
        <w:rPr>
          <w:rFonts w:asciiTheme="minorHAnsi" w:hAnsiTheme="minorHAnsi" w:cstheme="minorHAnsi"/>
          <w:b/>
          <w:bCs/>
          <w:sz w:val="22"/>
          <w:szCs w:val="22"/>
        </w:rPr>
      </w:pPr>
    </w:p>
    <w:p w14:paraId="2FED9DD0"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Who's Who of Australian Women, 2006, 2007. Bahr, Crown Content Pty Ltd, Melbourne Bahr, E., (ed), 2000, The Unseen in Seen, exhibition catalogue, Aboriginal Art Gallery Bahr, Speyer, Germany</w:t>
      </w:r>
      <w:r w:rsidRPr="00F81E43">
        <w:rPr>
          <w:rFonts w:asciiTheme="minorHAnsi" w:hAnsiTheme="minorHAnsi" w:cstheme="minorHAnsi"/>
          <w:sz w:val="22"/>
          <w:szCs w:val="22"/>
        </w:rPr>
        <w:br/>
        <w:t xml:space="preserve">Carlos, I., (ed), 2004, On Reason and Emotion, exhibition catalogue, Biennale of Sydney Ltd, Sydney </w:t>
      </w:r>
    </w:p>
    <w:p w14:paraId="49CC0B1B"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Cowan, J., 1999, Balgo - New Directions, Gordon &amp; Breach Arts International Limited (Craftsman House, Sydney)</w:t>
      </w:r>
      <w:r w:rsidRPr="00F81E43">
        <w:rPr>
          <w:rFonts w:asciiTheme="minorHAnsi" w:hAnsiTheme="minorHAnsi" w:cstheme="minorHAnsi"/>
          <w:sz w:val="22"/>
          <w:szCs w:val="22"/>
        </w:rPr>
        <w:br/>
        <w:t xml:space="preserve">Cowan, J., 1994, </w:t>
      </w:r>
      <w:proofErr w:type="spellStart"/>
      <w:r w:rsidRPr="00F81E43">
        <w:rPr>
          <w:rFonts w:asciiTheme="minorHAnsi" w:hAnsiTheme="minorHAnsi" w:cstheme="minorHAnsi"/>
          <w:sz w:val="22"/>
          <w:szCs w:val="22"/>
        </w:rPr>
        <w:t>Wirrimanu</w:t>
      </w:r>
      <w:proofErr w:type="spellEnd"/>
      <w:r w:rsidRPr="00F81E43">
        <w:rPr>
          <w:rFonts w:asciiTheme="minorHAnsi" w:hAnsiTheme="minorHAnsi" w:cstheme="minorHAnsi"/>
          <w:sz w:val="22"/>
          <w:szCs w:val="22"/>
        </w:rPr>
        <w:t xml:space="preserve"> - Aboriginal Art from Balgo Hills, Gordon &amp; Breach Arts International Limited (Craftsman House, Sydney) </w:t>
      </w:r>
    </w:p>
    <w:p w14:paraId="33D2DCC8"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t>Johnson, V., 1994, The Dictionary of Western Desert Artists, Craftsman House, East Roseville, NSW</w:t>
      </w:r>
      <w:r w:rsidRPr="00F81E43">
        <w:rPr>
          <w:rFonts w:asciiTheme="minorHAnsi" w:hAnsiTheme="minorHAnsi" w:cstheme="minorHAnsi"/>
          <w:sz w:val="22"/>
          <w:szCs w:val="22"/>
        </w:rPr>
        <w:br/>
        <w:t xml:space="preserve">Kleinert, S. &amp; Neale M., (eds), 2000, The Oxford Companion to Aboriginal Art &amp; Culture, Oxford University Press, South Melbourne </w:t>
      </w:r>
    </w:p>
    <w:p w14:paraId="3B6CB38E" w14:textId="77777777" w:rsidR="00F81E43" w:rsidRPr="00F81E43" w:rsidRDefault="00F81E43" w:rsidP="00F81E43">
      <w:pPr>
        <w:spacing w:before="100" w:beforeAutospacing="1" w:after="100" w:afterAutospacing="1"/>
        <w:contextualSpacing/>
        <w:rPr>
          <w:rFonts w:asciiTheme="minorHAnsi" w:hAnsiTheme="minorHAnsi" w:cstheme="minorHAnsi"/>
          <w:sz w:val="22"/>
          <w:szCs w:val="22"/>
        </w:rPr>
      </w:pPr>
      <w:r w:rsidRPr="00F81E43">
        <w:rPr>
          <w:rFonts w:asciiTheme="minorHAnsi" w:hAnsiTheme="minorHAnsi" w:cstheme="minorHAnsi"/>
          <w:sz w:val="22"/>
          <w:szCs w:val="22"/>
        </w:rPr>
        <w:lastRenderedPageBreak/>
        <w:t>Watson, C., 2003, Piercing the Ground, Fremantle Arts Centre Press, Fremantle</w:t>
      </w:r>
      <w:r w:rsidRPr="00F81E43">
        <w:rPr>
          <w:rFonts w:asciiTheme="minorHAnsi" w:hAnsiTheme="minorHAnsi" w:cstheme="minorHAnsi"/>
          <w:sz w:val="22"/>
          <w:szCs w:val="22"/>
        </w:rPr>
        <w:br/>
        <w:t>Watson, C., 1999, 'Touching the Land', Art from the Land, University of Virginia, Charlottesville, Virginia</w:t>
      </w:r>
      <w:r w:rsidRPr="00F81E43">
        <w:rPr>
          <w:rFonts w:asciiTheme="minorHAnsi" w:hAnsiTheme="minorHAnsi" w:cstheme="minorHAnsi"/>
          <w:sz w:val="22"/>
          <w:szCs w:val="22"/>
        </w:rPr>
        <w:br/>
        <w:t xml:space="preserve">West, M., (ed), 2001, Telstra presents the 18th National Aboriginal &amp; Torres Strait Islander Art Award, exhibition catalogue, Museum &amp; Art Gallery of the Northern Territory, Darwin Williamson, S. &amp; Togni, S., 2004 Abundance - The Art of Elizabeth </w:t>
      </w:r>
      <w:proofErr w:type="spellStart"/>
      <w:r w:rsidRPr="00F81E43">
        <w:rPr>
          <w:rFonts w:asciiTheme="minorHAnsi" w:hAnsiTheme="minorHAnsi" w:cstheme="minorHAnsi"/>
          <w:sz w:val="22"/>
          <w:szCs w:val="22"/>
        </w:rPr>
        <w:t>Nyumi</w:t>
      </w:r>
      <w:proofErr w:type="spellEnd"/>
      <w:r w:rsidRPr="00F81E43">
        <w:rPr>
          <w:rFonts w:asciiTheme="minorHAnsi" w:hAnsiTheme="minorHAnsi" w:cstheme="minorHAnsi"/>
          <w:sz w:val="22"/>
          <w:szCs w:val="22"/>
        </w:rPr>
        <w:t xml:space="preserve">, Art &amp; Australia Vol. 41 No.4, Art &amp; Australia Pty Ltd, Paddington </w:t>
      </w:r>
    </w:p>
    <w:p w14:paraId="4AC0F79B" w14:textId="77777777" w:rsidR="00F81E43" w:rsidRPr="00F81E43" w:rsidRDefault="00F81E43">
      <w:pPr>
        <w:contextualSpacing/>
        <w:rPr>
          <w:rFonts w:asciiTheme="minorHAnsi" w:hAnsiTheme="minorHAnsi" w:cstheme="minorHAnsi"/>
          <w:sz w:val="22"/>
          <w:szCs w:val="22"/>
        </w:rPr>
      </w:pPr>
    </w:p>
    <w:sectPr w:rsidR="00F81E43" w:rsidRPr="00F81E43" w:rsidSect="00533A44">
      <w:headerReference w:type="even" r:id="rId7"/>
      <w:headerReference w:type="default" r:id="rId8"/>
      <w:footerReference w:type="even" r:id="rId9"/>
      <w:footerReference w:type="default" r:id="rId10"/>
      <w:headerReference w:type="first" r:id="rId11"/>
      <w:footerReference w:type="first" r:id="rId12"/>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C04E" w14:textId="77777777" w:rsidR="00AD6CB9" w:rsidRDefault="00AD6CB9" w:rsidP="004F667C">
      <w:r>
        <w:separator/>
      </w:r>
    </w:p>
  </w:endnote>
  <w:endnote w:type="continuationSeparator" w:id="0">
    <w:p w14:paraId="77EF5930" w14:textId="77777777" w:rsidR="00AD6CB9" w:rsidRDefault="00AD6CB9"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altName w:val="Calibri"/>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9E4" w14:textId="77777777" w:rsidR="004A172B" w:rsidRDefault="004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54" w14:textId="77777777" w:rsidR="004A172B" w:rsidRDefault="004A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BAF4" w14:textId="77777777" w:rsidR="00AD6CB9" w:rsidRDefault="00AD6CB9" w:rsidP="004F667C">
      <w:r>
        <w:separator/>
      </w:r>
    </w:p>
  </w:footnote>
  <w:footnote w:type="continuationSeparator" w:id="0">
    <w:p w14:paraId="2DB17642" w14:textId="77777777" w:rsidR="00AD6CB9" w:rsidRDefault="00AD6CB9"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A06F" w14:textId="77777777" w:rsidR="004A172B" w:rsidRDefault="004A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453D8248"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569" w14:textId="77777777" w:rsidR="004A172B" w:rsidRDefault="004A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113B7"/>
    <w:rsid w:val="000D09AE"/>
    <w:rsid w:val="000F06D2"/>
    <w:rsid w:val="00194FE7"/>
    <w:rsid w:val="001A7E71"/>
    <w:rsid w:val="001D3A63"/>
    <w:rsid w:val="001F401F"/>
    <w:rsid w:val="0021311C"/>
    <w:rsid w:val="00283283"/>
    <w:rsid w:val="002954F7"/>
    <w:rsid w:val="002D1AF6"/>
    <w:rsid w:val="00300DA8"/>
    <w:rsid w:val="00304C17"/>
    <w:rsid w:val="00314B1F"/>
    <w:rsid w:val="00453A57"/>
    <w:rsid w:val="004A172B"/>
    <w:rsid w:val="004E3E7B"/>
    <w:rsid w:val="004F667C"/>
    <w:rsid w:val="00533A44"/>
    <w:rsid w:val="00595612"/>
    <w:rsid w:val="005A3FC8"/>
    <w:rsid w:val="00615F10"/>
    <w:rsid w:val="00784A66"/>
    <w:rsid w:val="007974DD"/>
    <w:rsid w:val="007A5A65"/>
    <w:rsid w:val="007B2C33"/>
    <w:rsid w:val="007B5FA4"/>
    <w:rsid w:val="007F1340"/>
    <w:rsid w:val="009445A4"/>
    <w:rsid w:val="009B23A5"/>
    <w:rsid w:val="009E7B36"/>
    <w:rsid w:val="009F013C"/>
    <w:rsid w:val="00A10F45"/>
    <w:rsid w:val="00AD6CB9"/>
    <w:rsid w:val="00B54C25"/>
    <w:rsid w:val="00BC66A2"/>
    <w:rsid w:val="00C131B8"/>
    <w:rsid w:val="00C9637F"/>
    <w:rsid w:val="00CC3DDE"/>
    <w:rsid w:val="00CD7223"/>
    <w:rsid w:val="00D72BCC"/>
    <w:rsid w:val="00D80568"/>
    <w:rsid w:val="00D95676"/>
    <w:rsid w:val="00E16BA1"/>
    <w:rsid w:val="00E31A98"/>
    <w:rsid w:val="00E83801"/>
    <w:rsid w:val="00F14482"/>
    <w:rsid w:val="00F81E43"/>
    <w:rsid w:val="00FA7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4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F667C"/>
  </w:style>
  <w:style w:type="paragraph" w:styleId="NormalWeb">
    <w:name w:val="Normal (Web)"/>
    <w:basedOn w:val="Normal"/>
    <w:uiPriority w:val="99"/>
    <w:semiHidden/>
    <w:unhideWhenUsed/>
    <w:rsid w:val="002131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14492">
      <w:bodyDiv w:val="1"/>
      <w:marLeft w:val="0"/>
      <w:marRight w:val="0"/>
      <w:marTop w:val="0"/>
      <w:marBottom w:val="0"/>
      <w:divBdr>
        <w:top w:val="none" w:sz="0" w:space="0" w:color="auto"/>
        <w:left w:val="none" w:sz="0" w:space="0" w:color="auto"/>
        <w:bottom w:val="none" w:sz="0" w:space="0" w:color="auto"/>
        <w:right w:val="none" w:sz="0" w:space="0" w:color="auto"/>
      </w:divBdr>
      <w:divsChild>
        <w:div w:id="245771502">
          <w:marLeft w:val="0"/>
          <w:marRight w:val="0"/>
          <w:marTop w:val="0"/>
          <w:marBottom w:val="0"/>
          <w:divBdr>
            <w:top w:val="none" w:sz="0" w:space="0" w:color="auto"/>
            <w:left w:val="none" w:sz="0" w:space="0" w:color="auto"/>
            <w:bottom w:val="none" w:sz="0" w:space="0" w:color="auto"/>
            <w:right w:val="none" w:sz="0" w:space="0" w:color="auto"/>
          </w:divBdr>
          <w:divsChild>
            <w:div w:id="105197128">
              <w:marLeft w:val="0"/>
              <w:marRight w:val="0"/>
              <w:marTop w:val="0"/>
              <w:marBottom w:val="0"/>
              <w:divBdr>
                <w:top w:val="none" w:sz="0" w:space="0" w:color="auto"/>
                <w:left w:val="none" w:sz="0" w:space="0" w:color="auto"/>
                <w:bottom w:val="none" w:sz="0" w:space="0" w:color="auto"/>
                <w:right w:val="none" w:sz="0" w:space="0" w:color="auto"/>
              </w:divBdr>
              <w:divsChild>
                <w:div w:id="1650984767">
                  <w:marLeft w:val="0"/>
                  <w:marRight w:val="0"/>
                  <w:marTop w:val="0"/>
                  <w:marBottom w:val="0"/>
                  <w:divBdr>
                    <w:top w:val="none" w:sz="0" w:space="0" w:color="auto"/>
                    <w:left w:val="none" w:sz="0" w:space="0" w:color="auto"/>
                    <w:bottom w:val="none" w:sz="0" w:space="0" w:color="auto"/>
                    <w:right w:val="none" w:sz="0" w:space="0" w:color="auto"/>
                  </w:divBdr>
                  <w:divsChild>
                    <w:div w:id="9003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053">
      <w:bodyDiv w:val="1"/>
      <w:marLeft w:val="0"/>
      <w:marRight w:val="0"/>
      <w:marTop w:val="0"/>
      <w:marBottom w:val="0"/>
      <w:divBdr>
        <w:top w:val="none" w:sz="0" w:space="0" w:color="auto"/>
        <w:left w:val="none" w:sz="0" w:space="0" w:color="auto"/>
        <w:bottom w:val="none" w:sz="0" w:space="0" w:color="auto"/>
        <w:right w:val="none" w:sz="0" w:space="0" w:color="auto"/>
      </w:divBdr>
      <w:divsChild>
        <w:div w:id="17004364">
          <w:marLeft w:val="0"/>
          <w:marRight w:val="0"/>
          <w:marTop w:val="0"/>
          <w:marBottom w:val="0"/>
          <w:divBdr>
            <w:top w:val="none" w:sz="0" w:space="0" w:color="auto"/>
            <w:left w:val="none" w:sz="0" w:space="0" w:color="auto"/>
            <w:bottom w:val="none" w:sz="0" w:space="0" w:color="auto"/>
            <w:right w:val="none" w:sz="0" w:space="0" w:color="auto"/>
          </w:divBdr>
          <w:divsChild>
            <w:div w:id="853812190">
              <w:marLeft w:val="0"/>
              <w:marRight w:val="0"/>
              <w:marTop w:val="0"/>
              <w:marBottom w:val="0"/>
              <w:divBdr>
                <w:top w:val="none" w:sz="0" w:space="0" w:color="auto"/>
                <w:left w:val="none" w:sz="0" w:space="0" w:color="auto"/>
                <w:bottom w:val="none" w:sz="0" w:space="0" w:color="auto"/>
                <w:right w:val="none" w:sz="0" w:space="0" w:color="auto"/>
              </w:divBdr>
              <w:divsChild>
                <w:div w:id="96291219">
                  <w:marLeft w:val="0"/>
                  <w:marRight w:val="0"/>
                  <w:marTop w:val="0"/>
                  <w:marBottom w:val="0"/>
                  <w:divBdr>
                    <w:top w:val="none" w:sz="0" w:space="0" w:color="auto"/>
                    <w:left w:val="none" w:sz="0" w:space="0" w:color="auto"/>
                    <w:bottom w:val="none" w:sz="0" w:space="0" w:color="auto"/>
                    <w:right w:val="none" w:sz="0" w:space="0" w:color="auto"/>
                  </w:divBdr>
                  <w:divsChild>
                    <w:div w:id="995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9870">
      <w:bodyDiv w:val="1"/>
      <w:marLeft w:val="0"/>
      <w:marRight w:val="0"/>
      <w:marTop w:val="0"/>
      <w:marBottom w:val="0"/>
      <w:divBdr>
        <w:top w:val="none" w:sz="0" w:space="0" w:color="auto"/>
        <w:left w:val="none" w:sz="0" w:space="0" w:color="auto"/>
        <w:bottom w:val="none" w:sz="0" w:space="0" w:color="auto"/>
        <w:right w:val="none" w:sz="0" w:space="0" w:color="auto"/>
      </w:divBdr>
      <w:divsChild>
        <w:div w:id="266355354">
          <w:marLeft w:val="0"/>
          <w:marRight w:val="0"/>
          <w:marTop w:val="0"/>
          <w:marBottom w:val="0"/>
          <w:divBdr>
            <w:top w:val="none" w:sz="0" w:space="0" w:color="auto"/>
            <w:left w:val="none" w:sz="0" w:space="0" w:color="auto"/>
            <w:bottom w:val="none" w:sz="0" w:space="0" w:color="auto"/>
            <w:right w:val="none" w:sz="0" w:space="0" w:color="auto"/>
          </w:divBdr>
          <w:divsChild>
            <w:div w:id="917053082">
              <w:marLeft w:val="0"/>
              <w:marRight w:val="0"/>
              <w:marTop w:val="0"/>
              <w:marBottom w:val="0"/>
              <w:divBdr>
                <w:top w:val="none" w:sz="0" w:space="0" w:color="auto"/>
                <w:left w:val="none" w:sz="0" w:space="0" w:color="auto"/>
                <w:bottom w:val="none" w:sz="0" w:space="0" w:color="auto"/>
                <w:right w:val="none" w:sz="0" w:space="0" w:color="auto"/>
              </w:divBdr>
              <w:divsChild>
                <w:div w:id="6578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4615">
          <w:marLeft w:val="0"/>
          <w:marRight w:val="0"/>
          <w:marTop w:val="0"/>
          <w:marBottom w:val="0"/>
          <w:divBdr>
            <w:top w:val="none" w:sz="0" w:space="0" w:color="auto"/>
            <w:left w:val="none" w:sz="0" w:space="0" w:color="auto"/>
            <w:bottom w:val="none" w:sz="0" w:space="0" w:color="auto"/>
            <w:right w:val="none" w:sz="0" w:space="0" w:color="auto"/>
          </w:divBdr>
          <w:divsChild>
            <w:div w:id="302271461">
              <w:marLeft w:val="0"/>
              <w:marRight w:val="0"/>
              <w:marTop w:val="0"/>
              <w:marBottom w:val="0"/>
              <w:divBdr>
                <w:top w:val="none" w:sz="0" w:space="0" w:color="auto"/>
                <w:left w:val="none" w:sz="0" w:space="0" w:color="auto"/>
                <w:bottom w:val="none" w:sz="0" w:space="0" w:color="auto"/>
                <w:right w:val="none" w:sz="0" w:space="0" w:color="auto"/>
              </w:divBdr>
              <w:divsChild>
                <w:div w:id="6460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6925">
          <w:marLeft w:val="0"/>
          <w:marRight w:val="0"/>
          <w:marTop w:val="0"/>
          <w:marBottom w:val="0"/>
          <w:divBdr>
            <w:top w:val="none" w:sz="0" w:space="0" w:color="auto"/>
            <w:left w:val="none" w:sz="0" w:space="0" w:color="auto"/>
            <w:bottom w:val="none" w:sz="0" w:space="0" w:color="auto"/>
            <w:right w:val="none" w:sz="0" w:space="0" w:color="auto"/>
          </w:divBdr>
          <w:divsChild>
            <w:div w:id="1046489931">
              <w:marLeft w:val="0"/>
              <w:marRight w:val="0"/>
              <w:marTop w:val="0"/>
              <w:marBottom w:val="0"/>
              <w:divBdr>
                <w:top w:val="none" w:sz="0" w:space="0" w:color="auto"/>
                <w:left w:val="none" w:sz="0" w:space="0" w:color="auto"/>
                <w:bottom w:val="none" w:sz="0" w:space="0" w:color="auto"/>
                <w:right w:val="none" w:sz="0" w:space="0" w:color="auto"/>
              </w:divBdr>
              <w:divsChild>
                <w:div w:id="12410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7862">
          <w:marLeft w:val="0"/>
          <w:marRight w:val="0"/>
          <w:marTop w:val="0"/>
          <w:marBottom w:val="0"/>
          <w:divBdr>
            <w:top w:val="none" w:sz="0" w:space="0" w:color="auto"/>
            <w:left w:val="none" w:sz="0" w:space="0" w:color="auto"/>
            <w:bottom w:val="none" w:sz="0" w:space="0" w:color="auto"/>
            <w:right w:val="none" w:sz="0" w:space="0" w:color="auto"/>
          </w:divBdr>
          <w:divsChild>
            <w:div w:id="706562081">
              <w:marLeft w:val="0"/>
              <w:marRight w:val="0"/>
              <w:marTop w:val="0"/>
              <w:marBottom w:val="0"/>
              <w:divBdr>
                <w:top w:val="none" w:sz="0" w:space="0" w:color="auto"/>
                <w:left w:val="none" w:sz="0" w:space="0" w:color="auto"/>
                <w:bottom w:val="none" w:sz="0" w:space="0" w:color="auto"/>
                <w:right w:val="none" w:sz="0" w:space="0" w:color="auto"/>
              </w:divBdr>
              <w:divsChild>
                <w:div w:id="4518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9841">
          <w:marLeft w:val="0"/>
          <w:marRight w:val="0"/>
          <w:marTop w:val="0"/>
          <w:marBottom w:val="0"/>
          <w:divBdr>
            <w:top w:val="none" w:sz="0" w:space="0" w:color="auto"/>
            <w:left w:val="none" w:sz="0" w:space="0" w:color="auto"/>
            <w:bottom w:val="none" w:sz="0" w:space="0" w:color="auto"/>
            <w:right w:val="none" w:sz="0" w:space="0" w:color="auto"/>
          </w:divBdr>
          <w:divsChild>
            <w:div w:id="475802189">
              <w:marLeft w:val="0"/>
              <w:marRight w:val="0"/>
              <w:marTop w:val="0"/>
              <w:marBottom w:val="0"/>
              <w:divBdr>
                <w:top w:val="none" w:sz="0" w:space="0" w:color="auto"/>
                <w:left w:val="none" w:sz="0" w:space="0" w:color="auto"/>
                <w:bottom w:val="none" w:sz="0" w:space="0" w:color="auto"/>
                <w:right w:val="none" w:sz="0" w:space="0" w:color="auto"/>
              </w:divBdr>
              <w:divsChild>
                <w:div w:id="5595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914">
      <w:bodyDiv w:val="1"/>
      <w:marLeft w:val="0"/>
      <w:marRight w:val="0"/>
      <w:marTop w:val="0"/>
      <w:marBottom w:val="0"/>
      <w:divBdr>
        <w:top w:val="none" w:sz="0" w:space="0" w:color="auto"/>
        <w:left w:val="none" w:sz="0" w:space="0" w:color="auto"/>
        <w:bottom w:val="none" w:sz="0" w:space="0" w:color="auto"/>
        <w:right w:val="none" w:sz="0" w:space="0" w:color="auto"/>
      </w:divBdr>
      <w:divsChild>
        <w:div w:id="1999184218">
          <w:marLeft w:val="0"/>
          <w:marRight w:val="0"/>
          <w:marTop w:val="0"/>
          <w:marBottom w:val="0"/>
          <w:divBdr>
            <w:top w:val="none" w:sz="0" w:space="0" w:color="auto"/>
            <w:left w:val="none" w:sz="0" w:space="0" w:color="auto"/>
            <w:bottom w:val="none" w:sz="0" w:space="0" w:color="auto"/>
            <w:right w:val="none" w:sz="0" w:space="0" w:color="auto"/>
          </w:divBdr>
          <w:divsChild>
            <w:div w:id="243345554">
              <w:marLeft w:val="0"/>
              <w:marRight w:val="0"/>
              <w:marTop w:val="0"/>
              <w:marBottom w:val="0"/>
              <w:divBdr>
                <w:top w:val="none" w:sz="0" w:space="0" w:color="auto"/>
                <w:left w:val="none" w:sz="0" w:space="0" w:color="auto"/>
                <w:bottom w:val="none" w:sz="0" w:space="0" w:color="auto"/>
                <w:right w:val="none" w:sz="0" w:space="0" w:color="auto"/>
              </w:divBdr>
              <w:divsChild>
                <w:div w:id="126552345">
                  <w:marLeft w:val="0"/>
                  <w:marRight w:val="0"/>
                  <w:marTop w:val="0"/>
                  <w:marBottom w:val="0"/>
                  <w:divBdr>
                    <w:top w:val="none" w:sz="0" w:space="0" w:color="auto"/>
                    <w:left w:val="none" w:sz="0" w:space="0" w:color="auto"/>
                    <w:bottom w:val="none" w:sz="0" w:space="0" w:color="auto"/>
                    <w:right w:val="none" w:sz="0" w:space="0" w:color="auto"/>
                  </w:divBdr>
                </w:div>
              </w:divsChild>
            </w:div>
            <w:div w:id="263657662">
              <w:marLeft w:val="0"/>
              <w:marRight w:val="0"/>
              <w:marTop w:val="0"/>
              <w:marBottom w:val="0"/>
              <w:divBdr>
                <w:top w:val="none" w:sz="0" w:space="0" w:color="auto"/>
                <w:left w:val="none" w:sz="0" w:space="0" w:color="auto"/>
                <w:bottom w:val="none" w:sz="0" w:space="0" w:color="auto"/>
                <w:right w:val="none" w:sz="0" w:space="0" w:color="auto"/>
              </w:divBdr>
              <w:divsChild>
                <w:div w:id="1968706504">
                  <w:marLeft w:val="0"/>
                  <w:marRight w:val="0"/>
                  <w:marTop w:val="0"/>
                  <w:marBottom w:val="0"/>
                  <w:divBdr>
                    <w:top w:val="none" w:sz="0" w:space="0" w:color="auto"/>
                    <w:left w:val="none" w:sz="0" w:space="0" w:color="auto"/>
                    <w:bottom w:val="none" w:sz="0" w:space="0" w:color="auto"/>
                    <w:right w:val="none" w:sz="0" w:space="0" w:color="auto"/>
                  </w:divBdr>
                </w:div>
                <w:div w:id="1908414766">
                  <w:marLeft w:val="0"/>
                  <w:marRight w:val="0"/>
                  <w:marTop w:val="0"/>
                  <w:marBottom w:val="0"/>
                  <w:divBdr>
                    <w:top w:val="none" w:sz="0" w:space="0" w:color="auto"/>
                    <w:left w:val="none" w:sz="0" w:space="0" w:color="auto"/>
                    <w:bottom w:val="none" w:sz="0" w:space="0" w:color="auto"/>
                    <w:right w:val="none" w:sz="0" w:space="0" w:color="auto"/>
                  </w:divBdr>
                </w:div>
              </w:divsChild>
            </w:div>
            <w:div w:id="243803810">
              <w:marLeft w:val="0"/>
              <w:marRight w:val="0"/>
              <w:marTop w:val="0"/>
              <w:marBottom w:val="0"/>
              <w:divBdr>
                <w:top w:val="none" w:sz="0" w:space="0" w:color="auto"/>
                <w:left w:val="none" w:sz="0" w:space="0" w:color="auto"/>
                <w:bottom w:val="none" w:sz="0" w:space="0" w:color="auto"/>
                <w:right w:val="none" w:sz="0" w:space="0" w:color="auto"/>
              </w:divBdr>
              <w:divsChild>
                <w:div w:id="786968646">
                  <w:marLeft w:val="0"/>
                  <w:marRight w:val="0"/>
                  <w:marTop w:val="0"/>
                  <w:marBottom w:val="0"/>
                  <w:divBdr>
                    <w:top w:val="none" w:sz="0" w:space="0" w:color="auto"/>
                    <w:left w:val="none" w:sz="0" w:space="0" w:color="auto"/>
                    <w:bottom w:val="none" w:sz="0" w:space="0" w:color="auto"/>
                    <w:right w:val="none" w:sz="0" w:space="0" w:color="auto"/>
                  </w:divBdr>
                </w:div>
              </w:divsChild>
            </w:div>
            <w:div w:id="868445632">
              <w:marLeft w:val="0"/>
              <w:marRight w:val="0"/>
              <w:marTop w:val="0"/>
              <w:marBottom w:val="0"/>
              <w:divBdr>
                <w:top w:val="none" w:sz="0" w:space="0" w:color="auto"/>
                <w:left w:val="none" w:sz="0" w:space="0" w:color="auto"/>
                <w:bottom w:val="none" w:sz="0" w:space="0" w:color="auto"/>
                <w:right w:val="none" w:sz="0" w:space="0" w:color="auto"/>
              </w:divBdr>
              <w:divsChild>
                <w:div w:id="570965715">
                  <w:marLeft w:val="0"/>
                  <w:marRight w:val="0"/>
                  <w:marTop w:val="0"/>
                  <w:marBottom w:val="0"/>
                  <w:divBdr>
                    <w:top w:val="none" w:sz="0" w:space="0" w:color="auto"/>
                    <w:left w:val="none" w:sz="0" w:space="0" w:color="auto"/>
                    <w:bottom w:val="none" w:sz="0" w:space="0" w:color="auto"/>
                    <w:right w:val="none" w:sz="0" w:space="0" w:color="auto"/>
                  </w:divBdr>
                </w:div>
                <w:div w:id="9679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6547">
          <w:marLeft w:val="0"/>
          <w:marRight w:val="0"/>
          <w:marTop w:val="0"/>
          <w:marBottom w:val="0"/>
          <w:divBdr>
            <w:top w:val="none" w:sz="0" w:space="0" w:color="auto"/>
            <w:left w:val="none" w:sz="0" w:space="0" w:color="auto"/>
            <w:bottom w:val="none" w:sz="0" w:space="0" w:color="auto"/>
            <w:right w:val="none" w:sz="0" w:space="0" w:color="auto"/>
          </w:divBdr>
          <w:divsChild>
            <w:div w:id="1358461443">
              <w:marLeft w:val="0"/>
              <w:marRight w:val="0"/>
              <w:marTop w:val="0"/>
              <w:marBottom w:val="0"/>
              <w:divBdr>
                <w:top w:val="none" w:sz="0" w:space="0" w:color="auto"/>
                <w:left w:val="none" w:sz="0" w:space="0" w:color="auto"/>
                <w:bottom w:val="none" w:sz="0" w:space="0" w:color="auto"/>
                <w:right w:val="none" w:sz="0" w:space="0" w:color="auto"/>
              </w:divBdr>
              <w:divsChild>
                <w:div w:id="449781721">
                  <w:marLeft w:val="0"/>
                  <w:marRight w:val="0"/>
                  <w:marTop w:val="0"/>
                  <w:marBottom w:val="0"/>
                  <w:divBdr>
                    <w:top w:val="none" w:sz="0" w:space="0" w:color="auto"/>
                    <w:left w:val="none" w:sz="0" w:space="0" w:color="auto"/>
                    <w:bottom w:val="none" w:sz="0" w:space="0" w:color="auto"/>
                    <w:right w:val="none" w:sz="0" w:space="0" w:color="auto"/>
                  </w:divBdr>
                </w:div>
                <w:div w:id="15021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4191">
          <w:marLeft w:val="0"/>
          <w:marRight w:val="0"/>
          <w:marTop w:val="0"/>
          <w:marBottom w:val="0"/>
          <w:divBdr>
            <w:top w:val="none" w:sz="0" w:space="0" w:color="auto"/>
            <w:left w:val="none" w:sz="0" w:space="0" w:color="auto"/>
            <w:bottom w:val="none" w:sz="0" w:space="0" w:color="auto"/>
            <w:right w:val="none" w:sz="0" w:space="0" w:color="auto"/>
          </w:divBdr>
          <w:divsChild>
            <w:div w:id="42602716">
              <w:marLeft w:val="0"/>
              <w:marRight w:val="0"/>
              <w:marTop w:val="0"/>
              <w:marBottom w:val="0"/>
              <w:divBdr>
                <w:top w:val="none" w:sz="0" w:space="0" w:color="auto"/>
                <w:left w:val="none" w:sz="0" w:space="0" w:color="auto"/>
                <w:bottom w:val="none" w:sz="0" w:space="0" w:color="auto"/>
                <w:right w:val="none" w:sz="0" w:space="0" w:color="auto"/>
              </w:divBdr>
              <w:divsChild>
                <w:div w:id="1087575615">
                  <w:marLeft w:val="0"/>
                  <w:marRight w:val="0"/>
                  <w:marTop w:val="0"/>
                  <w:marBottom w:val="0"/>
                  <w:divBdr>
                    <w:top w:val="none" w:sz="0" w:space="0" w:color="auto"/>
                    <w:left w:val="none" w:sz="0" w:space="0" w:color="auto"/>
                    <w:bottom w:val="none" w:sz="0" w:space="0" w:color="auto"/>
                    <w:right w:val="none" w:sz="0" w:space="0" w:color="auto"/>
                  </w:divBdr>
                </w:div>
                <w:div w:id="1923442628">
                  <w:marLeft w:val="0"/>
                  <w:marRight w:val="0"/>
                  <w:marTop w:val="0"/>
                  <w:marBottom w:val="0"/>
                  <w:divBdr>
                    <w:top w:val="none" w:sz="0" w:space="0" w:color="auto"/>
                    <w:left w:val="none" w:sz="0" w:space="0" w:color="auto"/>
                    <w:bottom w:val="none" w:sz="0" w:space="0" w:color="auto"/>
                    <w:right w:val="none" w:sz="0" w:space="0" w:color="auto"/>
                  </w:divBdr>
                </w:div>
              </w:divsChild>
            </w:div>
            <w:div w:id="340084383">
              <w:marLeft w:val="0"/>
              <w:marRight w:val="0"/>
              <w:marTop w:val="0"/>
              <w:marBottom w:val="0"/>
              <w:divBdr>
                <w:top w:val="none" w:sz="0" w:space="0" w:color="auto"/>
                <w:left w:val="none" w:sz="0" w:space="0" w:color="auto"/>
                <w:bottom w:val="none" w:sz="0" w:space="0" w:color="auto"/>
                <w:right w:val="none" w:sz="0" w:space="0" w:color="auto"/>
              </w:divBdr>
              <w:divsChild>
                <w:div w:id="1474255785">
                  <w:marLeft w:val="0"/>
                  <w:marRight w:val="0"/>
                  <w:marTop w:val="0"/>
                  <w:marBottom w:val="0"/>
                  <w:divBdr>
                    <w:top w:val="none" w:sz="0" w:space="0" w:color="auto"/>
                    <w:left w:val="none" w:sz="0" w:space="0" w:color="auto"/>
                    <w:bottom w:val="none" w:sz="0" w:space="0" w:color="auto"/>
                    <w:right w:val="none" w:sz="0" w:space="0" w:color="auto"/>
                  </w:divBdr>
                </w:div>
              </w:divsChild>
            </w:div>
            <w:div w:id="682979463">
              <w:marLeft w:val="0"/>
              <w:marRight w:val="0"/>
              <w:marTop w:val="0"/>
              <w:marBottom w:val="0"/>
              <w:divBdr>
                <w:top w:val="none" w:sz="0" w:space="0" w:color="auto"/>
                <w:left w:val="none" w:sz="0" w:space="0" w:color="auto"/>
                <w:bottom w:val="none" w:sz="0" w:space="0" w:color="auto"/>
                <w:right w:val="none" w:sz="0" w:space="0" w:color="auto"/>
              </w:divBdr>
              <w:divsChild>
                <w:div w:id="1560095602">
                  <w:marLeft w:val="0"/>
                  <w:marRight w:val="0"/>
                  <w:marTop w:val="0"/>
                  <w:marBottom w:val="0"/>
                  <w:divBdr>
                    <w:top w:val="none" w:sz="0" w:space="0" w:color="auto"/>
                    <w:left w:val="none" w:sz="0" w:space="0" w:color="auto"/>
                    <w:bottom w:val="none" w:sz="0" w:space="0" w:color="auto"/>
                    <w:right w:val="none" w:sz="0" w:space="0" w:color="auto"/>
                  </w:divBdr>
                </w:div>
                <w:div w:id="1453396981">
                  <w:marLeft w:val="0"/>
                  <w:marRight w:val="0"/>
                  <w:marTop w:val="0"/>
                  <w:marBottom w:val="0"/>
                  <w:divBdr>
                    <w:top w:val="none" w:sz="0" w:space="0" w:color="auto"/>
                    <w:left w:val="none" w:sz="0" w:space="0" w:color="auto"/>
                    <w:bottom w:val="none" w:sz="0" w:space="0" w:color="auto"/>
                    <w:right w:val="none" w:sz="0" w:space="0" w:color="auto"/>
                  </w:divBdr>
                </w:div>
              </w:divsChild>
            </w:div>
            <w:div w:id="1412894682">
              <w:marLeft w:val="0"/>
              <w:marRight w:val="0"/>
              <w:marTop w:val="0"/>
              <w:marBottom w:val="0"/>
              <w:divBdr>
                <w:top w:val="none" w:sz="0" w:space="0" w:color="auto"/>
                <w:left w:val="none" w:sz="0" w:space="0" w:color="auto"/>
                <w:bottom w:val="none" w:sz="0" w:space="0" w:color="auto"/>
                <w:right w:val="none" w:sz="0" w:space="0" w:color="auto"/>
              </w:divBdr>
              <w:divsChild>
                <w:div w:id="2445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4</cp:revision>
  <cp:lastPrinted>2021-05-24T10:42:00Z</cp:lastPrinted>
  <dcterms:created xsi:type="dcterms:W3CDTF">2023-03-11T02:16:00Z</dcterms:created>
  <dcterms:modified xsi:type="dcterms:W3CDTF">2026-05-29T05:41:00Z</dcterms:modified>
</cp:coreProperties>
</file>