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F3DE5" w14:textId="77777777" w:rsidR="00DB7F68" w:rsidRPr="00DB7F68" w:rsidRDefault="00DB7F68" w:rsidP="00DB7F68">
      <w:pPr>
        <w:shd w:val="clear" w:color="auto" w:fill="FFFFFF"/>
        <w:spacing w:before="100" w:beforeAutospacing="1" w:after="100" w:afterAutospacing="1"/>
        <w:rPr>
          <w:rFonts w:eastAsia="Times New Roman" w:cstheme="minorHAnsi"/>
          <w:b/>
          <w:bCs/>
          <w:sz w:val="32"/>
          <w:szCs w:val="32"/>
          <w:lang w:eastAsia="en-GB"/>
        </w:rPr>
      </w:pPr>
      <w:r w:rsidRPr="00DB7F68">
        <w:rPr>
          <w:rFonts w:eastAsia="Times New Roman" w:cstheme="minorHAnsi"/>
          <w:b/>
          <w:bCs/>
          <w:sz w:val="32"/>
          <w:szCs w:val="32"/>
          <w:lang w:eastAsia="en-GB"/>
        </w:rPr>
        <w:t xml:space="preserve">Debbie </w:t>
      </w:r>
      <w:proofErr w:type="spellStart"/>
      <w:r w:rsidRPr="00DB7F68">
        <w:rPr>
          <w:rFonts w:eastAsia="Times New Roman" w:cstheme="minorHAnsi"/>
          <w:b/>
          <w:bCs/>
          <w:sz w:val="32"/>
          <w:szCs w:val="32"/>
          <w:lang w:eastAsia="en-GB"/>
        </w:rPr>
        <w:t>Napaljarri</w:t>
      </w:r>
      <w:proofErr w:type="spellEnd"/>
      <w:r w:rsidRPr="00DB7F68">
        <w:rPr>
          <w:rFonts w:eastAsia="Times New Roman" w:cstheme="minorHAnsi"/>
          <w:b/>
          <w:bCs/>
          <w:sz w:val="32"/>
          <w:szCs w:val="32"/>
          <w:lang w:eastAsia="en-GB"/>
        </w:rPr>
        <w:t xml:space="preserve"> Brown </w:t>
      </w:r>
    </w:p>
    <w:p w14:paraId="7A415558" w14:textId="3774178A" w:rsidR="008152B5" w:rsidRDefault="008152B5" w:rsidP="00DB7F68">
      <w:pPr>
        <w:shd w:val="clear" w:color="auto" w:fill="FFFFFF"/>
        <w:spacing w:before="100" w:beforeAutospacing="1" w:after="100" w:afterAutospacing="1"/>
        <w:rPr>
          <w:rFonts w:ascii="Times New Roman" w:eastAsia="Times New Roman" w:hAnsi="Times New Roman" w:cs="Times New Roman"/>
          <w:lang w:eastAsia="en-GB"/>
        </w:rPr>
      </w:pPr>
      <w:r w:rsidRPr="00DB7F68">
        <w:rPr>
          <w:rFonts w:ascii="Times New Roman" w:eastAsia="Times New Roman" w:hAnsi="Times New Roman" w:cs="Times New Roman"/>
          <w:lang w:eastAsia="en-GB"/>
        </w:rPr>
        <w:fldChar w:fldCharType="begin"/>
      </w:r>
      <w:r w:rsidRPr="00DB7F68">
        <w:rPr>
          <w:rFonts w:ascii="Times New Roman" w:eastAsia="Times New Roman" w:hAnsi="Times New Roman" w:cs="Times New Roman"/>
          <w:lang w:eastAsia="en-GB"/>
        </w:rPr>
        <w:instrText xml:space="preserve"> INCLUDEPICTURE "/var/folders/84/342x4bsx2gn1xwn_xqfg51jm0000gn/T/com.microsoft.Word/WebArchiveCopyPasteTempFiles/page1image47558848" \* MERGEFORMATINET </w:instrText>
      </w:r>
      <w:r w:rsidRPr="00DB7F68">
        <w:rPr>
          <w:rFonts w:ascii="Times New Roman" w:eastAsia="Times New Roman" w:hAnsi="Times New Roman" w:cs="Times New Roman"/>
          <w:lang w:eastAsia="en-GB"/>
        </w:rPr>
        <w:fldChar w:fldCharType="separate"/>
      </w:r>
      <w:r w:rsidRPr="00DB7F68">
        <w:rPr>
          <w:rFonts w:ascii="Times New Roman" w:eastAsia="Times New Roman" w:hAnsi="Times New Roman" w:cs="Times New Roman"/>
          <w:noProof/>
          <w:lang w:eastAsia="en-GB"/>
        </w:rPr>
        <w:drawing>
          <wp:inline distT="0" distB="0" distL="0" distR="0" wp14:anchorId="403EEB62" wp14:editId="48D8EC09">
            <wp:extent cx="1943100" cy="1943100"/>
            <wp:effectExtent l="0" t="0" r="0" b="0"/>
            <wp:docPr id="11" name="Picture 11" descr="page1image4755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1image475588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r w:rsidRPr="00DB7F68">
        <w:rPr>
          <w:rFonts w:ascii="Times New Roman" w:eastAsia="Times New Roman" w:hAnsi="Times New Roman" w:cs="Times New Roman"/>
          <w:lang w:eastAsia="en-GB"/>
        </w:rPr>
        <w:fldChar w:fldCharType="end"/>
      </w:r>
    </w:p>
    <w:p w14:paraId="7BB7EBA9" w14:textId="3C9330F2" w:rsidR="008152B5" w:rsidRPr="008152B5" w:rsidRDefault="008152B5" w:rsidP="00DB7F68">
      <w:pPr>
        <w:shd w:val="clear" w:color="auto" w:fill="FFFFFF"/>
        <w:spacing w:before="100" w:beforeAutospacing="1" w:after="100" w:afterAutospacing="1"/>
        <w:contextualSpacing/>
        <w:rPr>
          <w:rFonts w:eastAsia="Times New Roman" w:cstheme="minorHAnsi"/>
          <w:sz w:val="22"/>
          <w:szCs w:val="22"/>
          <w:lang w:eastAsia="en-GB"/>
        </w:rPr>
      </w:pPr>
      <w:r w:rsidRPr="008152B5">
        <w:rPr>
          <w:rFonts w:eastAsia="Times New Roman" w:cstheme="minorHAnsi"/>
          <w:sz w:val="22"/>
          <w:szCs w:val="22"/>
          <w:lang w:eastAsia="en-GB"/>
        </w:rPr>
        <w:t>Date of birth:</w:t>
      </w:r>
      <w:r>
        <w:rPr>
          <w:rFonts w:eastAsia="Times New Roman" w:cstheme="minorHAnsi"/>
          <w:sz w:val="22"/>
          <w:szCs w:val="22"/>
          <w:lang w:eastAsia="en-GB"/>
        </w:rPr>
        <w:t xml:space="preserve"> 1985</w:t>
      </w:r>
    </w:p>
    <w:p w14:paraId="6AE0C253" w14:textId="7AD91425" w:rsidR="008152B5" w:rsidRPr="008152B5" w:rsidRDefault="008152B5" w:rsidP="00DB7F68">
      <w:pPr>
        <w:shd w:val="clear" w:color="auto" w:fill="FFFFFF"/>
        <w:spacing w:before="100" w:beforeAutospacing="1" w:after="100" w:afterAutospacing="1"/>
        <w:contextualSpacing/>
        <w:rPr>
          <w:rFonts w:eastAsia="Times New Roman" w:cstheme="minorHAnsi"/>
          <w:sz w:val="22"/>
          <w:szCs w:val="22"/>
          <w:lang w:eastAsia="en-GB"/>
        </w:rPr>
      </w:pPr>
      <w:r w:rsidRPr="008152B5">
        <w:rPr>
          <w:rFonts w:eastAsia="Times New Roman" w:cstheme="minorHAnsi"/>
          <w:sz w:val="22"/>
          <w:szCs w:val="22"/>
          <w:lang w:eastAsia="en-GB"/>
        </w:rPr>
        <w:t>Birth place:</w:t>
      </w:r>
      <w:r>
        <w:rPr>
          <w:rFonts w:eastAsia="Times New Roman" w:cstheme="minorHAnsi"/>
          <w:sz w:val="22"/>
          <w:szCs w:val="22"/>
          <w:lang w:eastAsia="en-GB"/>
        </w:rPr>
        <w:t xml:space="preserve"> Nyirripi</w:t>
      </w:r>
    </w:p>
    <w:p w14:paraId="12360039" w14:textId="48248040" w:rsidR="008152B5" w:rsidRDefault="008152B5" w:rsidP="00DB7F68">
      <w:pPr>
        <w:shd w:val="clear" w:color="auto" w:fill="FFFFFF"/>
        <w:spacing w:before="100" w:beforeAutospacing="1" w:after="100" w:afterAutospacing="1"/>
        <w:contextualSpacing/>
        <w:rPr>
          <w:rFonts w:eastAsia="Times New Roman" w:cstheme="minorHAnsi"/>
          <w:sz w:val="22"/>
          <w:szCs w:val="22"/>
          <w:lang w:eastAsia="en-GB"/>
        </w:rPr>
      </w:pPr>
      <w:r w:rsidRPr="008152B5">
        <w:rPr>
          <w:rFonts w:eastAsia="Times New Roman" w:cstheme="minorHAnsi"/>
          <w:sz w:val="22"/>
          <w:szCs w:val="22"/>
          <w:lang w:eastAsia="en-GB"/>
        </w:rPr>
        <w:t>Language:</w:t>
      </w:r>
      <w:r>
        <w:rPr>
          <w:rFonts w:eastAsia="Times New Roman" w:cstheme="minorHAnsi"/>
          <w:sz w:val="22"/>
          <w:szCs w:val="22"/>
          <w:lang w:eastAsia="en-GB"/>
        </w:rPr>
        <w:t xml:space="preserve"> Warlpiri</w:t>
      </w:r>
    </w:p>
    <w:p w14:paraId="4B39E1DE" w14:textId="77777777" w:rsidR="008152B5" w:rsidRPr="008152B5" w:rsidRDefault="008152B5" w:rsidP="00DB7F68">
      <w:pPr>
        <w:shd w:val="clear" w:color="auto" w:fill="FFFFFF"/>
        <w:spacing w:before="100" w:beforeAutospacing="1" w:after="100" w:afterAutospacing="1"/>
        <w:contextualSpacing/>
        <w:rPr>
          <w:rFonts w:eastAsia="Times New Roman" w:cstheme="minorHAnsi"/>
          <w:sz w:val="22"/>
          <w:szCs w:val="22"/>
          <w:lang w:eastAsia="en-GB"/>
        </w:rPr>
      </w:pPr>
    </w:p>
    <w:p w14:paraId="2DACD964" w14:textId="44E40284" w:rsidR="00DB7F68" w:rsidRPr="008152B5" w:rsidRDefault="00DB7F68" w:rsidP="00DB7F68">
      <w:pPr>
        <w:shd w:val="clear" w:color="auto" w:fill="FFFFFF"/>
        <w:spacing w:before="100" w:beforeAutospacing="1" w:after="100" w:afterAutospacing="1"/>
        <w:rPr>
          <w:rFonts w:eastAsia="Times New Roman" w:cstheme="minorHAnsi"/>
          <w:sz w:val="22"/>
          <w:szCs w:val="22"/>
          <w:lang w:eastAsia="en-GB"/>
        </w:rPr>
      </w:pPr>
      <w:r w:rsidRPr="008152B5">
        <w:rPr>
          <w:rFonts w:eastAsia="Times New Roman" w:cstheme="minorHAnsi"/>
          <w:sz w:val="22"/>
          <w:szCs w:val="22"/>
          <w:lang w:eastAsia="en-GB"/>
        </w:rPr>
        <w:t xml:space="preserve">Debbie </w:t>
      </w:r>
      <w:proofErr w:type="spellStart"/>
      <w:r w:rsidRPr="008152B5">
        <w:rPr>
          <w:rFonts w:eastAsia="Times New Roman" w:cstheme="minorHAnsi"/>
          <w:sz w:val="22"/>
          <w:szCs w:val="22"/>
          <w:lang w:eastAsia="en-GB"/>
        </w:rPr>
        <w:t>Napaljarri</w:t>
      </w:r>
      <w:proofErr w:type="spellEnd"/>
      <w:r w:rsidRPr="008152B5">
        <w:rPr>
          <w:rFonts w:eastAsia="Times New Roman" w:cstheme="minorHAnsi"/>
          <w:sz w:val="22"/>
          <w:szCs w:val="22"/>
          <w:lang w:eastAsia="en-GB"/>
        </w:rPr>
        <w:t xml:space="preserve"> Brown was born in </w:t>
      </w:r>
      <w:proofErr w:type="spellStart"/>
      <w:r w:rsidRPr="008152B5">
        <w:rPr>
          <w:rFonts w:eastAsia="Times New Roman" w:cstheme="minorHAnsi"/>
          <w:sz w:val="22"/>
          <w:szCs w:val="22"/>
          <w:lang w:eastAsia="en-GB"/>
        </w:rPr>
        <w:t>Nyirripi</w:t>
      </w:r>
      <w:proofErr w:type="spellEnd"/>
      <w:r w:rsidRPr="008152B5">
        <w:rPr>
          <w:rFonts w:eastAsia="Times New Roman" w:cstheme="minorHAnsi"/>
          <w:sz w:val="22"/>
          <w:szCs w:val="22"/>
          <w:lang w:eastAsia="en-GB"/>
        </w:rPr>
        <w:t xml:space="preserve">, a remote Aboriginal community 400 km north-west of Alice Springs in the Northern Territory of Australia. She grew up in </w:t>
      </w:r>
      <w:proofErr w:type="spellStart"/>
      <w:r w:rsidRPr="008152B5">
        <w:rPr>
          <w:rFonts w:eastAsia="Times New Roman" w:cstheme="minorHAnsi"/>
          <w:sz w:val="22"/>
          <w:szCs w:val="22"/>
          <w:lang w:eastAsia="en-GB"/>
        </w:rPr>
        <w:t>Nyirrpi</w:t>
      </w:r>
      <w:proofErr w:type="spellEnd"/>
      <w:r w:rsidRPr="008152B5">
        <w:rPr>
          <w:rFonts w:eastAsia="Times New Roman" w:cstheme="minorHAnsi"/>
          <w:sz w:val="22"/>
          <w:szCs w:val="22"/>
          <w:lang w:eastAsia="en-GB"/>
        </w:rPr>
        <w:t xml:space="preserve">, and did most of her schooling there, although she spent several years boarding at </w:t>
      </w:r>
      <w:proofErr w:type="spellStart"/>
      <w:r w:rsidRPr="008152B5">
        <w:rPr>
          <w:rFonts w:eastAsia="Times New Roman" w:cstheme="minorHAnsi"/>
          <w:sz w:val="22"/>
          <w:szCs w:val="22"/>
          <w:lang w:eastAsia="en-GB"/>
        </w:rPr>
        <w:t>Yirrara</w:t>
      </w:r>
      <w:proofErr w:type="spellEnd"/>
      <w:r w:rsidRPr="008152B5">
        <w:rPr>
          <w:rFonts w:eastAsia="Times New Roman" w:cstheme="minorHAnsi"/>
          <w:sz w:val="22"/>
          <w:szCs w:val="22"/>
          <w:lang w:eastAsia="en-GB"/>
        </w:rPr>
        <w:t xml:space="preserve"> College in Alice Springs. When she returned to </w:t>
      </w:r>
      <w:proofErr w:type="spellStart"/>
      <w:r w:rsidRPr="008152B5">
        <w:rPr>
          <w:rFonts w:eastAsia="Times New Roman" w:cstheme="minorHAnsi"/>
          <w:sz w:val="22"/>
          <w:szCs w:val="22"/>
          <w:lang w:eastAsia="en-GB"/>
        </w:rPr>
        <w:t>Nyirripi</w:t>
      </w:r>
      <w:proofErr w:type="spellEnd"/>
      <w:r w:rsidRPr="008152B5">
        <w:rPr>
          <w:rFonts w:eastAsia="Times New Roman" w:cstheme="minorHAnsi"/>
          <w:sz w:val="22"/>
          <w:szCs w:val="22"/>
          <w:lang w:eastAsia="en-GB"/>
        </w:rPr>
        <w:t xml:space="preserve"> she worked at the store as well as helping to care for old people. </w:t>
      </w:r>
    </w:p>
    <w:p w14:paraId="3F30C343" w14:textId="44E80D9E" w:rsidR="00DB7F68" w:rsidRPr="008152B5" w:rsidRDefault="00DB7F68" w:rsidP="00DB7F68">
      <w:pPr>
        <w:shd w:val="clear" w:color="auto" w:fill="FFFFFF"/>
        <w:spacing w:before="100" w:beforeAutospacing="1" w:after="100" w:afterAutospacing="1"/>
        <w:rPr>
          <w:rFonts w:eastAsia="Times New Roman" w:cstheme="minorHAnsi"/>
          <w:sz w:val="22"/>
          <w:szCs w:val="22"/>
          <w:lang w:eastAsia="en-GB"/>
        </w:rPr>
      </w:pPr>
      <w:r w:rsidRPr="008152B5">
        <w:rPr>
          <w:rFonts w:eastAsia="Times New Roman" w:cstheme="minorHAnsi"/>
          <w:sz w:val="22"/>
          <w:szCs w:val="22"/>
          <w:lang w:eastAsia="en-GB"/>
        </w:rPr>
        <w:t xml:space="preserve">In 2010 Debbie moved to Yuendumu, 160 km east of </w:t>
      </w:r>
      <w:proofErr w:type="spellStart"/>
      <w:r w:rsidRPr="008152B5">
        <w:rPr>
          <w:rFonts w:eastAsia="Times New Roman" w:cstheme="minorHAnsi"/>
          <w:sz w:val="22"/>
          <w:szCs w:val="22"/>
          <w:lang w:eastAsia="en-GB"/>
        </w:rPr>
        <w:t>Nyirripi</w:t>
      </w:r>
      <w:proofErr w:type="spellEnd"/>
      <w:r w:rsidRPr="008152B5">
        <w:rPr>
          <w:rFonts w:eastAsia="Times New Roman" w:cstheme="minorHAnsi"/>
          <w:sz w:val="22"/>
          <w:szCs w:val="22"/>
          <w:lang w:eastAsia="en-GB"/>
        </w:rPr>
        <w:t xml:space="preserve">, with her husband and son Jarvis to be closer to her husband’s family. She works for the Women’s Centre, cooking lunches for the kids at school. Debbie has been painting with </w:t>
      </w:r>
      <w:proofErr w:type="spellStart"/>
      <w:r w:rsidRPr="008152B5">
        <w:rPr>
          <w:rFonts w:eastAsia="Times New Roman" w:cstheme="minorHAnsi"/>
          <w:sz w:val="22"/>
          <w:szCs w:val="22"/>
          <w:lang w:eastAsia="en-GB"/>
        </w:rPr>
        <w:t>Warlukurlangu</w:t>
      </w:r>
      <w:proofErr w:type="spellEnd"/>
      <w:r w:rsidRPr="008152B5">
        <w:rPr>
          <w:rFonts w:eastAsia="Times New Roman" w:cstheme="minorHAnsi"/>
          <w:sz w:val="22"/>
          <w:szCs w:val="22"/>
          <w:lang w:eastAsia="en-GB"/>
        </w:rPr>
        <w:t xml:space="preserve"> Artists Aboriginal Corporation, an Aboriginal owned and governed art centre located in Yuendumu, since 2006. </w:t>
      </w:r>
    </w:p>
    <w:p w14:paraId="4CBFA6A6" w14:textId="77777777" w:rsidR="00DB7F68" w:rsidRPr="008152B5" w:rsidRDefault="00DB7F68" w:rsidP="00DB7F68">
      <w:pPr>
        <w:shd w:val="clear" w:color="auto" w:fill="FFFFFF"/>
        <w:spacing w:before="100" w:beforeAutospacing="1" w:after="100" w:afterAutospacing="1"/>
        <w:rPr>
          <w:rFonts w:eastAsia="Times New Roman" w:cstheme="minorHAnsi"/>
          <w:sz w:val="22"/>
          <w:szCs w:val="22"/>
          <w:lang w:eastAsia="en-GB"/>
        </w:rPr>
      </w:pPr>
      <w:r w:rsidRPr="008152B5">
        <w:rPr>
          <w:rFonts w:eastAsia="Times New Roman" w:cstheme="minorHAnsi"/>
          <w:sz w:val="22"/>
          <w:szCs w:val="22"/>
          <w:lang w:eastAsia="en-GB"/>
        </w:rPr>
        <w:t xml:space="preserve">Her Grandmother, Margaret </w:t>
      </w:r>
      <w:proofErr w:type="spellStart"/>
      <w:r w:rsidRPr="008152B5">
        <w:rPr>
          <w:rFonts w:eastAsia="Times New Roman" w:cstheme="minorHAnsi"/>
          <w:sz w:val="22"/>
          <w:szCs w:val="22"/>
          <w:lang w:eastAsia="en-GB"/>
        </w:rPr>
        <w:t>Napangardi</w:t>
      </w:r>
      <w:proofErr w:type="spellEnd"/>
      <w:r w:rsidRPr="008152B5">
        <w:rPr>
          <w:rFonts w:eastAsia="Times New Roman" w:cstheme="minorHAnsi"/>
          <w:sz w:val="22"/>
          <w:szCs w:val="22"/>
          <w:lang w:eastAsia="en-GB"/>
        </w:rPr>
        <w:t xml:space="preserve"> Brown, also an artist with the art centre, taught her to paint. Her Grandfather is the renowned Pintupi artist Pegleg Tjampitjinpa who was born c.1920 and grew up in the vicinity of </w:t>
      </w:r>
      <w:proofErr w:type="spellStart"/>
      <w:r w:rsidRPr="008152B5">
        <w:rPr>
          <w:rFonts w:eastAsia="Times New Roman" w:cstheme="minorHAnsi"/>
          <w:sz w:val="22"/>
          <w:szCs w:val="22"/>
          <w:lang w:eastAsia="en-GB"/>
        </w:rPr>
        <w:t>Wilkinkarra</w:t>
      </w:r>
      <w:proofErr w:type="spellEnd"/>
      <w:r w:rsidRPr="008152B5">
        <w:rPr>
          <w:rFonts w:eastAsia="Times New Roman" w:cstheme="minorHAnsi"/>
          <w:sz w:val="22"/>
          <w:szCs w:val="22"/>
          <w:lang w:eastAsia="en-GB"/>
        </w:rPr>
        <w:t xml:space="preserve">, living a traditional life. Debbie would watch her grandmother and grandfather paint and listen to her Grandmother’s </w:t>
      </w:r>
      <w:proofErr w:type="spellStart"/>
      <w:r w:rsidRPr="008152B5">
        <w:rPr>
          <w:rFonts w:eastAsia="Times New Roman" w:cstheme="minorHAnsi"/>
          <w:sz w:val="22"/>
          <w:szCs w:val="22"/>
          <w:lang w:eastAsia="en-GB"/>
        </w:rPr>
        <w:t>Jukurrpa</w:t>
      </w:r>
      <w:proofErr w:type="spellEnd"/>
      <w:r w:rsidRPr="008152B5">
        <w:rPr>
          <w:rFonts w:eastAsia="Times New Roman" w:cstheme="minorHAnsi"/>
          <w:sz w:val="22"/>
          <w:szCs w:val="22"/>
          <w:lang w:eastAsia="en-GB"/>
        </w:rPr>
        <w:t xml:space="preserve"> or Dreaming stories. In her paintings, Debbie paints her father’s </w:t>
      </w:r>
      <w:proofErr w:type="spellStart"/>
      <w:r w:rsidRPr="008152B5">
        <w:rPr>
          <w:rFonts w:eastAsia="Times New Roman" w:cstheme="minorHAnsi"/>
          <w:sz w:val="22"/>
          <w:szCs w:val="22"/>
          <w:lang w:eastAsia="en-GB"/>
        </w:rPr>
        <w:t>Jukurrpa</w:t>
      </w:r>
      <w:proofErr w:type="spellEnd"/>
      <w:r w:rsidRPr="008152B5">
        <w:rPr>
          <w:rFonts w:eastAsia="Times New Roman" w:cstheme="minorHAnsi"/>
          <w:sz w:val="22"/>
          <w:szCs w:val="22"/>
          <w:lang w:eastAsia="en-GB"/>
        </w:rPr>
        <w:t xml:space="preserve">, </w:t>
      </w:r>
      <w:proofErr w:type="spellStart"/>
      <w:r w:rsidRPr="008152B5">
        <w:rPr>
          <w:rFonts w:eastAsia="Times New Roman" w:cstheme="minorHAnsi"/>
          <w:sz w:val="22"/>
          <w:szCs w:val="22"/>
          <w:lang w:eastAsia="en-GB"/>
        </w:rPr>
        <w:t>Dreamings</w:t>
      </w:r>
      <w:proofErr w:type="spellEnd"/>
      <w:r w:rsidRPr="008152B5">
        <w:rPr>
          <w:rFonts w:eastAsia="Times New Roman" w:cstheme="minorHAnsi"/>
          <w:sz w:val="22"/>
          <w:szCs w:val="22"/>
          <w:lang w:eastAsia="en-GB"/>
        </w:rPr>
        <w:t xml:space="preserve"> which relate directly to her land, its features, plants and animals. These stories were passed down to her by her </w:t>
      </w:r>
      <w:proofErr w:type="gramStart"/>
      <w:r w:rsidRPr="008152B5">
        <w:rPr>
          <w:rFonts w:eastAsia="Times New Roman" w:cstheme="minorHAnsi"/>
          <w:sz w:val="22"/>
          <w:szCs w:val="22"/>
          <w:lang w:eastAsia="en-GB"/>
        </w:rPr>
        <w:t>Grandmother</w:t>
      </w:r>
      <w:proofErr w:type="gramEnd"/>
      <w:r w:rsidRPr="008152B5">
        <w:rPr>
          <w:rFonts w:eastAsia="Times New Roman" w:cstheme="minorHAnsi"/>
          <w:sz w:val="22"/>
          <w:szCs w:val="22"/>
          <w:lang w:eastAsia="en-GB"/>
        </w:rPr>
        <w:t xml:space="preserve"> and her mother and their parents before them for millennia. </w:t>
      </w:r>
    </w:p>
    <w:p w14:paraId="0C36EF67" w14:textId="77777777" w:rsidR="00F46BE0" w:rsidRDefault="00F46BE0">
      <w:pPr>
        <w:rPr>
          <w:rFonts w:cstheme="minorHAnsi"/>
          <w:sz w:val="22"/>
          <w:szCs w:val="22"/>
        </w:rPr>
      </w:pPr>
    </w:p>
    <w:p w14:paraId="3FA557AA" w14:textId="77777777" w:rsidR="00B26564" w:rsidRDefault="00B26564">
      <w:pPr>
        <w:rPr>
          <w:rFonts w:cstheme="minorHAnsi"/>
          <w:sz w:val="22"/>
          <w:szCs w:val="22"/>
        </w:rPr>
      </w:pPr>
    </w:p>
    <w:p w14:paraId="63E861D0" w14:textId="5249E315" w:rsidR="00B26564" w:rsidRDefault="00B26564" w:rsidP="00A60848">
      <w:pPr>
        <w:spacing w:line="276" w:lineRule="auto"/>
        <w:rPr>
          <w:rFonts w:cstheme="minorHAnsi"/>
          <w:b/>
          <w:bCs/>
          <w:sz w:val="22"/>
          <w:szCs w:val="22"/>
        </w:rPr>
      </w:pPr>
      <w:r>
        <w:rPr>
          <w:rFonts w:cstheme="minorHAnsi"/>
          <w:b/>
          <w:bCs/>
          <w:sz w:val="22"/>
          <w:szCs w:val="22"/>
        </w:rPr>
        <w:t>Exhibitions</w:t>
      </w:r>
    </w:p>
    <w:p w14:paraId="60FB2894" w14:textId="04B683E8" w:rsidR="008671DF" w:rsidRDefault="008671DF" w:rsidP="00A60848">
      <w:pPr>
        <w:spacing w:line="276" w:lineRule="auto"/>
        <w:rPr>
          <w:rFonts w:cstheme="minorHAnsi"/>
          <w:sz w:val="22"/>
          <w:szCs w:val="22"/>
        </w:rPr>
      </w:pPr>
      <w:r>
        <w:rPr>
          <w:rFonts w:cstheme="minorHAnsi"/>
          <w:b/>
          <w:bCs/>
          <w:sz w:val="22"/>
          <w:szCs w:val="22"/>
        </w:rPr>
        <w:t>2026</w:t>
      </w:r>
      <w:r>
        <w:rPr>
          <w:rFonts w:cstheme="minorHAnsi"/>
          <w:b/>
          <w:bCs/>
          <w:sz w:val="22"/>
          <w:szCs w:val="22"/>
        </w:rPr>
        <w:tab/>
      </w:r>
      <w:r>
        <w:rPr>
          <w:rFonts w:cstheme="minorHAnsi"/>
          <w:sz w:val="22"/>
          <w:szCs w:val="22"/>
        </w:rPr>
        <w:t>At Home with Art – Women’s show | Everywhen Artspace, Mornington Peninsula, VIC</w:t>
      </w:r>
    </w:p>
    <w:p w14:paraId="41C615A7" w14:textId="77777777" w:rsidR="008671DF" w:rsidRDefault="008671DF" w:rsidP="00A60848">
      <w:pPr>
        <w:spacing w:line="276" w:lineRule="auto"/>
        <w:rPr>
          <w:rFonts w:cstheme="minorHAnsi"/>
          <w:sz w:val="22"/>
          <w:szCs w:val="22"/>
        </w:rPr>
      </w:pPr>
      <w:r>
        <w:rPr>
          <w:rFonts w:cstheme="minorHAnsi"/>
          <w:b/>
          <w:bCs/>
          <w:sz w:val="22"/>
          <w:szCs w:val="22"/>
        </w:rPr>
        <w:t>2026</w:t>
      </w:r>
      <w:r>
        <w:rPr>
          <w:rFonts w:cstheme="minorHAnsi"/>
          <w:b/>
          <w:bCs/>
          <w:sz w:val="22"/>
          <w:szCs w:val="22"/>
        </w:rPr>
        <w:tab/>
      </w:r>
      <w:r>
        <w:rPr>
          <w:rFonts w:cstheme="minorHAnsi"/>
          <w:sz w:val="22"/>
          <w:szCs w:val="22"/>
        </w:rPr>
        <w:t xml:space="preserve">Shaping the Invisible | </w:t>
      </w:r>
      <w:r>
        <w:rPr>
          <w:rFonts w:cstheme="minorHAnsi"/>
          <w:sz w:val="22"/>
          <w:szCs w:val="22"/>
        </w:rPr>
        <w:t xml:space="preserve">Arts </w:t>
      </w:r>
      <w:proofErr w:type="spellStart"/>
      <w:r>
        <w:rPr>
          <w:rFonts w:cstheme="minorHAnsi"/>
          <w:sz w:val="22"/>
          <w:szCs w:val="22"/>
        </w:rPr>
        <w:t>d’Australie</w:t>
      </w:r>
      <w:proofErr w:type="spellEnd"/>
      <w:r>
        <w:rPr>
          <w:rFonts w:cstheme="minorHAnsi"/>
          <w:sz w:val="22"/>
          <w:szCs w:val="22"/>
        </w:rPr>
        <w:t>, Stephane Jacob Gallery, Paris</w:t>
      </w:r>
    </w:p>
    <w:p w14:paraId="4336609B" w14:textId="4C813273" w:rsidR="008671DF" w:rsidRDefault="008671DF" w:rsidP="00A60848">
      <w:pPr>
        <w:spacing w:line="276" w:lineRule="auto"/>
        <w:rPr>
          <w:rFonts w:cstheme="minorHAnsi"/>
          <w:sz w:val="22"/>
          <w:szCs w:val="22"/>
        </w:rPr>
      </w:pPr>
      <w:r>
        <w:rPr>
          <w:rFonts w:cstheme="minorHAnsi"/>
          <w:b/>
          <w:bCs/>
          <w:sz w:val="22"/>
          <w:szCs w:val="22"/>
        </w:rPr>
        <w:t>2025</w:t>
      </w:r>
      <w:r>
        <w:rPr>
          <w:rFonts w:cstheme="minorHAnsi"/>
          <w:b/>
          <w:bCs/>
          <w:sz w:val="22"/>
          <w:szCs w:val="22"/>
        </w:rPr>
        <w:tab/>
      </w:r>
      <w:r>
        <w:rPr>
          <w:rFonts w:cstheme="minorHAnsi"/>
          <w:sz w:val="22"/>
          <w:szCs w:val="22"/>
        </w:rPr>
        <w:t xml:space="preserve">Antica Namur | </w:t>
      </w:r>
      <w:r>
        <w:rPr>
          <w:rFonts w:cstheme="minorHAnsi"/>
          <w:sz w:val="22"/>
          <w:szCs w:val="22"/>
        </w:rPr>
        <w:t xml:space="preserve">Arts </w:t>
      </w:r>
      <w:proofErr w:type="spellStart"/>
      <w:r>
        <w:rPr>
          <w:rFonts w:cstheme="minorHAnsi"/>
          <w:sz w:val="22"/>
          <w:szCs w:val="22"/>
        </w:rPr>
        <w:t>d’Australie</w:t>
      </w:r>
      <w:proofErr w:type="spellEnd"/>
      <w:r>
        <w:rPr>
          <w:rFonts w:cstheme="minorHAnsi"/>
          <w:sz w:val="22"/>
          <w:szCs w:val="22"/>
        </w:rPr>
        <w:t>, Stephane Jacob Gallery</w:t>
      </w:r>
      <w:r>
        <w:rPr>
          <w:rFonts w:cstheme="minorHAnsi"/>
          <w:sz w:val="22"/>
          <w:szCs w:val="22"/>
        </w:rPr>
        <w:t xml:space="preserve"> in partnership with Namur Expo 2025, Brussels, Belgium</w:t>
      </w:r>
    </w:p>
    <w:p w14:paraId="6A1B5E7A" w14:textId="77777777" w:rsidR="008671DF" w:rsidRDefault="008671DF" w:rsidP="00A60848">
      <w:pPr>
        <w:spacing w:line="276" w:lineRule="auto"/>
        <w:rPr>
          <w:rFonts w:cstheme="minorHAnsi"/>
          <w:sz w:val="22"/>
          <w:szCs w:val="22"/>
        </w:rPr>
      </w:pPr>
      <w:r>
        <w:rPr>
          <w:rFonts w:cstheme="minorHAnsi"/>
          <w:b/>
          <w:bCs/>
          <w:sz w:val="22"/>
          <w:szCs w:val="22"/>
        </w:rPr>
        <w:t>2025</w:t>
      </w:r>
      <w:r>
        <w:rPr>
          <w:rFonts w:cstheme="minorHAnsi"/>
          <w:b/>
          <w:bCs/>
          <w:sz w:val="22"/>
          <w:szCs w:val="22"/>
        </w:rPr>
        <w:tab/>
      </w:r>
      <w:proofErr w:type="spellStart"/>
      <w:r>
        <w:rPr>
          <w:rFonts w:cstheme="minorHAnsi"/>
          <w:sz w:val="22"/>
          <w:szCs w:val="22"/>
        </w:rPr>
        <w:t>Yallaroo</w:t>
      </w:r>
      <w:proofErr w:type="spellEnd"/>
      <w:r>
        <w:rPr>
          <w:rFonts w:cstheme="minorHAnsi"/>
          <w:sz w:val="22"/>
          <w:szCs w:val="22"/>
        </w:rPr>
        <w:t xml:space="preserve"> | </w:t>
      </w:r>
      <w:r>
        <w:rPr>
          <w:rFonts w:cstheme="minorHAnsi"/>
          <w:sz w:val="22"/>
          <w:szCs w:val="22"/>
        </w:rPr>
        <w:t xml:space="preserve">Arts </w:t>
      </w:r>
      <w:proofErr w:type="spellStart"/>
      <w:r>
        <w:rPr>
          <w:rFonts w:cstheme="minorHAnsi"/>
          <w:sz w:val="22"/>
          <w:szCs w:val="22"/>
        </w:rPr>
        <w:t>d’Australie</w:t>
      </w:r>
      <w:proofErr w:type="spellEnd"/>
      <w:r>
        <w:rPr>
          <w:rFonts w:cstheme="minorHAnsi"/>
          <w:sz w:val="22"/>
          <w:szCs w:val="22"/>
        </w:rPr>
        <w:t>, Stephane Jacob Gallery, Paris</w:t>
      </w:r>
    </w:p>
    <w:p w14:paraId="3577E143" w14:textId="4FDB00E0" w:rsidR="008671DF" w:rsidRPr="008671DF" w:rsidRDefault="008671DF" w:rsidP="00A60848">
      <w:pPr>
        <w:spacing w:line="276" w:lineRule="auto"/>
        <w:rPr>
          <w:rFonts w:cstheme="minorHAnsi"/>
          <w:sz w:val="22"/>
          <w:szCs w:val="22"/>
        </w:rPr>
      </w:pPr>
      <w:r>
        <w:rPr>
          <w:rFonts w:cstheme="minorHAnsi"/>
          <w:b/>
          <w:bCs/>
          <w:sz w:val="22"/>
          <w:szCs w:val="22"/>
        </w:rPr>
        <w:t>2025</w:t>
      </w:r>
      <w:r>
        <w:rPr>
          <w:rFonts w:cstheme="minorHAnsi"/>
          <w:b/>
          <w:bCs/>
          <w:sz w:val="22"/>
          <w:szCs w:val="22"/>
        </w:rPr>
        <w:tab/>
      </w:r>
      <w:r>
        <w:rPr>
          <w:rFonts w:cstheme="minorHAnsi"/>
          <w:sz w:val="22"/>
          <w:szCs w:val="22"/>
        </w:rPr>
        <w:t xml:space="preserve">Willy-Willy | </w:t>
      </w:r>
      <w:r>
        <w:rPr>
          <w:rFonts w:cstheme="minorHAnsi"/>
          <w:sz w:val="22"/>
          <w:szCs w:val="22"/>
        </w:rPr>
        <w:t xml:space="preserve">Arts </w:t>
      </w:r>
      <w:proofErr w:type="spellStart"/>
      <w:r>
        <w:rPr>
          <w:rFonts w:cstheme="minorHAnsi"/>
          <w:sz w:val="22"/>
          <w:szCs w:val="22"/>
        </w:rPr>
        <w:t>d’Australie</w:t>
      </w:r>
      <w:proofErr w:type="spellEnd"/>
      <w:r>
        <w:rPr>
          <w:rFonts w:cstheme="minorHAnsi"/>
          <w:sz w:val="22"/>
          <w:szCs w:val="22"/>
        </w:rPr>
        <w:t>, Stephane Jacob Gallery, Paris</w:t>
      </w:r>
    </w:p>
    <w:p w14:paraId="6595D24D" w14:textId="3B65E844" w:rsidR="00B26564" w:rsidRDefault="00B26564" w:rsidP="00A60848">
      <w:pPr>
        <w:spacing w:line="276" w:lineRule="auto"/>
        <w:rPr>
          <w:rFonts w:cstheme="minorHAnsi"/>
          <w:sz w:val="22"/>
          <w:szCs w:val="22"/>
        </w:rPr>
      </w:pPr>
      <w:r>
        <w:rPr>
          <w:rFonts w:cstheme="minorHAnsi"/>
          <w:b/>
          <w:bCs/>
          <w:sz w:val="22"/>
          <w:szCs w:val="22"/>
        </w:rPr>
        <w:t>2025</w:t>
      </w:r>
      <w:r>
        <w:rPr>
          <w:rFonts w:cstheme="minorHAnsi"/>
          <w:b/>
          <w:bCs/>
          <w:sz w:val="22"/>
          <w:szCs w:val="22"/>
        </w:rPr>
        <w:tab/>
      </w:r>
      <w:r>
        <w:rPr>
          <w:rFonts w:cstheme="minorHAnsi"/>
          <w:sz w:val="22"/>
          <w:szCs w:val="22"/>
        </w:rPr>
        <w:t xml:space="preserve">The Creation Circle: Aboriginal Art and Time | Art Contemporary, Seattle, </w:t>
      </w:r>
      <w:r w:rsidR="00A60848">
        <w:rPr>
          <w:rFonts w:cstheme="minorHAnsi"/>
          <w:sz w:val="22"/>
          <w:szCs w:val="22"/>
        </w:rPr>
        <w:t xml:space="preserve">Washington, </w:t>
      </w:r>
      <w:r>
        <w:rPr>
          <w:rFonts w:cstheme="minorHAnsi"/>
          <w:sz w:val="22"/>
          <w:szCs w:val="22"/>
        </w:rPr>
        <w:t>USA</w:t>
      </w:r>
    </w:p>
    <w:p w14:paraId="41C48333" w14:textId="55A72CCD" w:rsidR="00B26564" w:rsidRDefault="00B26564" w:rsidP="00A60848">
      <w:pPr>
        <w:spacing w:line="276" w:lineRule="auto"/>
        <w:rPr>
          <w:rFonts w:cstheme="minorHAnsi"/>
          <w:sz w:val="22"/>
          <w:szCs w:val="22"/>
        </w:rPr>
      </w:pPr>
      <w:r>
        <w:rPr>
          <w:rFonts w:cstheme="minorHAnsi"/>
          <w:b/>
          <w:bCs/>
          <w:sz w:val="22"/>
          <w:szCs w:val="22"/>
        </w:rPr>
        <w:t>2024</w:t>
      </w:r>
      <w:r>
        <w:rPr>
          <w:rFonts w:cstheme="minorHAnsi"/>
          <w:b/>
          <w:bCs/>
          <w:sz w:val="22"/>
          <w:szCs w:val="22"/>
        </w:rPr>
        <w:tab/>
      </w:r>
      <w:r>
        <w:rPr>
          <w:rFonts w:cstheme="minorHAnsi"/>
          <w:sz w:val="22"/>
          <w:szCs w:val="22"/>
        </w:rPr>
        <w:t xml:space="preserve">From Sand to Stars: Indigenous Australian Art | Art Contemporary, Seattle, </w:t>
      </w:r>
      <w:r w:rsidR="00A60848">
        <w:rPr>
          <w:rFonts w:cstheme="minorHAnsi"/>
          <w:sz w:val="22"/>
          <w:szCs w:val="22"/>
        </w:rPr>
        <w:t xml:space="preserve">Washington, </w:t>
      </w:r>
      <w:r>
        <w:rPr>
          <w:rFonts w:cstheme="minorHAnsi"/>
          <w:sz w:val="22"/>
          <w:szCs w:val="22"/>
        </w:rPr>
        <w:t>USA</w:t>
      </w:r>
    </w:p>
    <w:p w14:paraId="2054AC98" w14:textId="63666B5B" w:rsidR="008671DF" w:rsidRPr="008671DF" w:rsidRDefault="008671DF" w:rsidP="00A60848">
      <w:pPr>
        <w:spacing w:line="276" w:lineRule="auto"/>
        <w:rPr>
          <w:rFonts w:cstheme="minorHAnsi"/>
          <w:sz w:val="22"/>
          <w:szCs w:val="22"/>
        </w:rPr>
      </w:pPr>
      <w:r>
        <w:rPr>
          <w:rFonts w:cstheme="minorHAnsi"/>
          <w:b/>
          <w:bCs/>
          <w:sz w:val="22"/>
          <w:szCs w:val="22"/>
        </w:rPr>
        <w:t>2023</w:t>
      </w:r>
      <w:r>
        <w:rPr>
          <w:rFonts w:cstheme="minorHAnsi"/>
          <w:b/>
          <w:bCs/>
          <w:sz w:val="22"/>
          <w:szCs w:val="22"/>
        </w:rPr>
        <w:tab/>
      </w:r>
      <w:proofErr w:type="spellStart"/>
      <w:r>
        <w:rPr>
          <w:rFonts w:cstheme="minorHAnsi"/>
          <w:sz w:val="22"/>
          <w:szCs w:val="22"/>
        </w:rPr>
        <w:t>Parcours</w:t>
      </w:r>
      <w:proofErr w:type="spellEnd"/>
      <w:r>
        <w:rPr>
          <w:rFonts w:cstheme="minorHAnsi"/>
          <w:sz w:val="22"/>
          <w:szCs w:val="22"/>
        </w:rPr>
        <w:t xml:space="preserve"> Des </w:t>
      </w:r>
      <w:proofErr w:type="spellStart"/>
      <w:r>
        <w:rPr>
          <w:rFonts w:cstheme="minorHAnsi"/>
          <w:sz w:val="22"/>
          <w:szCs w:val="22"/>
        </w:rPr>
        <w:t>Mondes</w:t>
      </w:r>
      <w:proofErr w:type="spellEnd"/>
      <w:r>
        <w:rPr>
          <w:rFonts w:cstheme="minorHAnsi"/>
          <w:sz w:val="22"/>
          <w:szCs w:val="22"/>
        </w:rPr>
        <w:t xml:space="preserve"> | </w:t>
      </w:r>
      <w:r>
        <w:rPr>
          <w:rFonts w:cstheme="minorHAnsi"/>
          <w:sz w:val="22"/>
          <w:szCs w:val="22"/>
        </w:rPr>
        <w:t xml:space="preserve">Arts </w:t>
      </w:r>
      <w:proofErr w:type="spellStart"/>
      <w:r>
        <w:rPr>
          <w:rFonts w:cstheme="minorHAnsi"/>
          <w:sz w:val="22"/>
          <w:szCs w:val="22"/>
        </w:rPr>
        <w:t>d’Australie</w:t>
      </w:r>
      <w:proofErr w:type="spellEnd"/>
      <w:r>
        <w:rPr>
          <w:rFonts w:cstheme="minorHAnsi"/>
          <w:sz w:val="22"/>
          <w:szCs w:val="22"/>
        </w:rPr>
        <w:t>, Stephane Jacob Gallery, Paris</w:t>
      </w:r>
    </w:p>
    <w:p w14:paraId="75A87633" w14:textId="7F02BD54" w:rsidR="008671DF" w:rsidRDefault="008671DF" w:rsidP="00A60848">
      <w:pPr>
        <w:spacing w:line="276" w:lineRule="auto"/>
        <w:rPr>
          <w:rFonts w:cstheme="minorHAnsi"/>
          <w:sz w:val="22"/>
          <w:szCs w:val="22"/>
        </w:rPr>
      </w:pPr>
      <w:r>
        <w:rPr>
          <w:rFonts w:cstheme="minorHAnsi"/>
          <w:b/>
          <w:bCs/>
          <w:sz w:val="22"/>
          <w:szCs w:val="22"/>
        </w:rPr>
        <w:t>2023</w:t>
      </w:r>
      <w:r>
        <w:rPr>
          <w:rFonts w:cstheme="minorHAnsi"/>
          <w:b/>
          <w:bCs/>
          <w:sz w:val="22"/>
          <w:szCs w:val="22"/>
        </w:rPr>
        <w:tab/>
      </w:r>
      <w:proofErr w:type="spellStart"/>
      <w:r>
        <w:rPr>
          <w:rFonts w:cstheme="minorHAnsi"/>
          <w:sz w:val="22"/>
          <w:szCs w:val="22"/>
        </w:rPr>
        <w:t>Ancrage</w:t>
      </w:r>
      <w:proofErr w:type="spellEnd"/>
      <w:r>
        <w:rPr>
          <w:rFonts w:cstheme="minorHAnsi"/>
          <w:sz w:val="22"/>
          <w:szCs w:val="22"/>
        </w:rPr>
        <w:t xml:space="preserve"> | </w:t>
      </w:r>
      <w:r>
        <w:rPr>
          <w:rFonts w:cstheme="minorHAnsi"/>
          <w:sz w:val="22"/>
          <w:szCs w:val="22"/>
        </w:rPr>
        <w:t xml:space="preserve">Arts </w:t>
      </w:r>
      <w:proofErr w:type="spellStart"/>
      <w:r>
        <w:rPr>
          <w:rFonts w:cstheme="minorHAnsi"/>
          <w:sz w:val="22"/>
          <w:szCs w:val="22"/>
        </w:rPr>
        <w:t>d’Australie</w:t>
      </w:r>
      <w:proofErr w:type="spellEnd"/>
      <w:r>
        <w:rPr>
          <w:rFonts w:cstheme="minorHAnsi"/>
          <w:sz w:val="22"/>
          <w:szCs w:val="22"/>
        </w:rPr>
        <w:t>, Stephane Jacob</w:t>
      </w:r>
      <w:r>
        <w:rPr>
          <w:rFonts w:cstheme="minorHAnsi"/>
          <w:sz w:val="22"/>
          <w:szCs w:val="22"/>
        </w:rPr>
        <w:t xml:space="preserve"> Gallery</w:t>
      </w:r>
      <w:r>
        <w:rPr>
          <w:rFonts w:cstheme="minorHAnsi"/>
          <w:sz w:val="22"/>
          <w:szCs w:val="22"/>
        </w:rPr>
        <w:t>, Paris</w:t>
      </w:r>
    </w:p>
    <w:p w14:paraId="5EC6C1D7" w14:textId="0D2A544D" w:rsidR="008671DF" w:rsidRPr="008671DF" w:rsidRDefault="008671DF" w:rsidP="00A60848">
      <w:pPr>
        <w:spacing w:line="276" w:lineRule="auto"/>
        <w:rPr>
          <w:rFonts w:cstheme="minorHAnsi"/>
          <w:sz w:val="22"/>
          <w:szCs w:val="22"/>
        </w:rPr>
      </w:pPr>
      <w:r>
        <w:rPr>
          <w:rFonts w:cstheme="minorHAnsi"/>
          <w:b/>
          <w:bCs/>
          <w:sz w:val="22"/>
          <w:szCs w:val="22"/>
        </w:rPr>
        <w:lastRenderedPageBreak/>
        <w:t>2023</w:t>
      </w:r>
      <w:r>
        <w:rPr>
          <w:rFonts w:cstheme="minorHAnsi"/>
          <w:b/>
          <w:bCs/>
          <w:sz w:val="22"/>
          <w:szCs w:val="22"/>
        </w:rPr>
        <w:tab/>
      </w:r>
      <w:r>
        <w:rPr>
          <w:rFonts w:cstheme="minorHAnsi"/>
          <w:sz w:val="22"/>
          <w:szCs w:val="22"/>
        </w:rPr>
        <w:t xml:space="preserve">Paris Art Fair | </w:t>
      </w:r>
      <w:r>
        <w:rPr>
          <w:rFonts w:cstheme="minorHAnsi"/>
          <w:sz w:val="22"/>
          <w:szCs w:val="22"/>
        </w:rPr>
        <w:t xml:space="preserve">Arts </w:t>
      </w:r>
      <w:proofErr w:type="spellStart"/>
      <w:r>
        <w:rPr>
          <w:rFonts w:cstheme="minorHAnsi"/>
          <w:sz w:val="22"/>
          <w:szCs w:val="22"/>
        </w:rPr>
        <w:t>d’Australie</w:t>
      </w:r>
      <w:proofErr w:type="spellEnd"/>
      <w:r>
        <w:rPr>
          <w:rFonts w:cstheme="minorHAnsi"/>
          <w:sz w:val="22"/>
          <w:szCs w:val="22"/>
        </w:rPr>
        <w:t>, Stephane Jacob</w:t>
      </w:r>
      <w:r>
        <w:rPr>
          <w:rFonts w:cstheme="minorHAnsi"/>
          <w:sz w:val="22"/>
          <w:szCs w:val="22"/>
        </w:rPr>
        <w:t xml:space="preserve"> Gallery</w:t>
      </w:r>
      <w:r>
        <w:rPr>
          <w:rFonts w:cstheme="minorHAnsi"/>
          <w:sz w:val="22"/>
          <w:szCs w:val="22"/>
        </w:rPr>
        <w:t>, Paris</w:t>
      </w:r>
    </w:p>
    <w:p w14:paraId="3BB6617D" w14:textId="6D40EE2D" w:rsidR="008671DF" w:rsidRPr="008671DF" w:rsidRDefault="008671DF" w:rsidP="00A60848">
      <w:pPr>
        <w:spacing w:line="276" w:lineRule="auto"/>
        <w:rPr>
          <w:rFonts w:cstheme="minorHAnsi"/>
          <w:sz w:val="22"/>
          <w:szCs w:val="22"/>
        </w:rPr>
      </w:pPr>
      <w:r>
        <w:rPr>
          <w:rFonts w:cstheme="minorHAnsi"/>
          <w:b/>
          <w:bCs/>
          <w:sz w:val="22"/>
          <w:szCs w:val="22"/>
        </w:rPr>
        <w:t>2023</w:t>
      </w:r>
      <w:r>
        <w:rPr>
          <w:rFonts w:cstheme="minorHAnsi"/>
          <w:b/>
          <w:bCs/>
          <w:sz w:val="22"/>
          <w:szCs w:val="22"/>
        </w:rPr>
        <w:tab/>
      </w:r>
      <w:r>
        <w:rPr>
          <w:rFonts w:cstheme="minorHAnsi"/>
          <w:sz w:val="22"/>
          <w:szCs w:val="22"/>
        </w:rPr>
        <w:t xml:space="preserve">Antica Brussels | </w:t>
      </w:r>
      <w:r>
        <w:rPr>
          <w:rFonts w:cstheme="minorHAnsi"/>
          <w:sz w:val="22"/>
          <w:szCs w:val="22"/>
        </w:rPr>
        <w:t xml:space="preserve">Arts </w:t>
      </w:r>
      <w:proofErr w:type="spellStart"/>
      <w:r>
        <w:rPr>
          <w:rFonts w:cstheme="minorHAnsi"/>
          <w:sz w:val="22"/>
          <w:szCs w:val="22"/>
        </w:rPr>
        <w:t>d’Australie</w:t>
      </w:r>
      <w:proofErr w:type="spellEnd"/>
      <w:r>
        <w:rPr>
          <w:rFonts w:cstheme="minorHAnsi"/>
          <w:sz w:val="22"/>
          <w:szCs w:val="22"/>
        </w:rPr>
        <w:t xml:space="preserve"> Stephane Jacob Gallery partnership with Philippe Heim Gallery, Brussels, Belgium</w:t>
      </w:r>
    </w:p>
    <w:p w14:paraId="6AAD0D02" w14:textId="684887D8" w:rsidR="00B26564" w:rsidRDefault="00B26564" w:rsidP="00A60848">
      <w:pPr>
        <w:spacing w:line="276" w:lineRule="auto"/>
        <w:rPr>
          <w:rFonts w:cstheme="minorHAnsi"/>
          <w:sz w:val="22"/>
          <w:szCs w:val="22"/>
        </w:rPr>
      </w:pPr>
      <w:r>
        <w:rPr>
          <w:rFonts w:cstheme="minorHAnsi"/>
          <w:b/>
          <w:bCs/>
          <w:sz w:val="22"/>
          <w:szCs w:val="22"/>
        </w:rPr>
        <w:t>2023</w:t>
      </w:r>
      <w:r>
        <w:rPr>
          <w:rFonts w:cstheme="minorHAnsi"/>
          <w:b/>
          <w:bCs/>
          <w:sz w:val="22"/>
          <w:szCs w:val="22"/>
        </w:rPr>
        <w:tab/>
      </w:r>
      <w:r>
        <w:rPr>
          <w:rFonts w:cstheme="minorHAnsi"/>
          <w:sz w:val="22"/>
          <w:szCs w:val="22"/>
        </w:rPr>
        <w:t xml:space="preserve">This Land is Me: Australian Aboriginal Art | Art Contemporary, Seattle, </w:t>
      </w:r>
      <w:r w:rsidR="00A60848">
        <w:rPr>
          <w:rFonts w:cstheme="minorHAnsi"/>
          <w:sz w:val="22"/>
          <w:szCs w:val="22"/>
        </w:rPr>
        <w:t xml:space="preserve">Washington, </w:t>
      </w:r>
      <w:r>
        <w:rPr>
          <w:rFonts w:cstheme="minorHAnsi"/>
          <w:sz w:val="22"/>
          <w:szCs w:val="22"/>
        </w:rPr>
        <w:t>USA</w:t>
      </w:r>
    </w:p>
    <w:p w14:paraId="0D9CB20E" w14:textId="5C5EB7C5" w:rsidR="008671DF" w:rsidRPr="008671DF" w:rsidRDefault="008671DF" w:rsidP="00A60848">
      <w:pPr>
        <w:spacing w:line="276" w:lineRule="auto"/>
        <w:rPr>
          <w:rFonts w:cstheme="minorHAnsi"/>
          <w:sz w:val="22"/>
          <w:szCs w:val="22"/>
        </w:rPr>
      </w:pPr>
      <w:r>
        <w:rPr>
          <w:rFonts w:cstheme="minorHAnsi"/>
          <w:b/>
          <w:bCs/>
          <w:sz w:val="22"/>
          <w:szCs w:val="22"/>
        </w:rPr>
        <w:t>2022</w:t>
      </w:r>
      <w:r>
        <w:rPr>
          <w:rFonts w:cstheme="minorHAnsi"/>
          <w:b/>
          <w:bCs/>
          <w:sz w:val="22"/>
          <w:szCs w:val="22"/>
        </w:rPr>
        <w:tab/>
      </w:r>
      <w:proofErr w:type="spellStart"/>
      <w:r>
        <w:rPr>
          <w:rFonts w:cstheme="minorHAnsi"/>
          <w:sz w:val="22"/>
          <w:szCs w:val="22"/>
        </w:rPr>
        <w:t>Parcours</w:t>
      </w:r>
      <w:proofErr w:type="spellEnd"/>
      <w:r>
        <w:rPr>
          <w:rFonts w:cstheme="minorHAnsi"/>
          <w:sz w:val="22"/>
          <w:szCs w:val="22"/>
        </w:rPr>
        <w:t xml:space="preserve"> Des </w:t>
      </w:r>
      <w:proofErr w:type="spellStart"/>
      <w:r>
        <w:rPr>
          <w:rFonts w:cstheme="minorHAnsi"/>
          <w:sz w:val="22"/>
          <w:szCs w:val="22"/>
        </w:rPr>
        <w:t>Mondes</w:t>
      </w:r>
      <w:proofErr w:type="spellEnd"/>
      <w:r>
        <w:rPr>
          <w:rFonts w:cstheme="minorHAnsi"/>
          <w:sz w:val="22"/>
          <w:szCs w:val="22"/>
        </w:rPr>
        <w:t xml:space="preserve"> | </w:t>
      </w:r>
      <w:r>
        <w:rPr>
          <w:rFonts w:cstheme="minorHAnsi"/>
          <w:sz w:val="22"/>
          <w:szCs w:val="22"/>
        </w:rPr>
        <w:t xml:space="preserve">Arts </w:t>
      </w:r>
      <w:proofErr w:type="spellStart"/>
      <w:r>
        <w:rPr>
          <w:rFonts w:cstheme="minorHAnsi"/>
          <w:sz w:val="22"/>
          <w:szCs w:val="22"/>
        </w:rPr>
        <w:t>d’Australie</w:t>
      </w:r>
      <w:proofErr w:type="spellEnd"/>
      <w:r>
        <w:rPr>
          <w:rFonts w:cstheme="minorHAnsi"/>
          <w:sz w:val="22"/>
          <w:szCs w:val="22"/>
        </w:rPr>
        <w:t>, Stephane Jacob</w:t>
      </w:r>
      <w:r>
        <w:rPr>
          <w:rFonts w:cstheme="minorHAnsi"/>
          <w:sz w:val="22"/>
          <w:szCs w:val="22"/>
        </w:rPr>
        <w:t xml:space="preserve"> Gallery</w:t>
      </w:r>
      <w:r>
        <w:rPr>
          <w:rFonts w:cstheme="minorHAnsi"/>
          <w:sz w:val="22"/>
          <w:szCs w:val="22"/>
        </w:rPr>
        <w:t>, Paris</w:t>
      </w:r>
    </w:p>
    <w:p w14:paraId="245ED79E" w14:textId="57F4DF8F" w:rsidR="00B26564" w:rsidRDefault="00B26564" w:rsidP="00A60848">
      <w:pPr>
        <w:spacing w:line="276" w:lineRule="auto"/>
        <w:rPr>
          <w:rFonts w:cstheme="minorHAnsi"/>
          <w:sz w:val="22"/>
          <w:szCs w:val="22"/>
        </w:rPr>
      </w:pPr>
      <w:r>
        <w:rPr>
          <w:rFonts w:cstheme="minorHAnsi"/>
          <w:b/>
          <w:bCs/>
          <w:sz w:val="22"/>
          <w:szCs w:val="22"/>
        </w:rPr>
        <w:t>2022</w:t>
      </w:r>
      <w:r>
        <w:rPr>
          <w:rFonts w:cstheme="minorHAnsi"/>
          <w:b/>
          <w:bCs/>
          <w:sz w:val="22"/>
          <w:szCs w:val="22"/>
        </w:rPr>
        <w:tab/>
      </w:r>
      <w:r>
        <w:rPr>
          <w:rFonts w:cstheme="minorHAnsi"/>
          <w:sz w:val="22"/>
          <w:szCs w:val="22"/>
        </w:rPr>
        <w:t>Synergy: First Nations Artists from Around Australia | Everywhen Artspace, Shoreham, VIC</w:t>
      </w:r>
    </w:p>
    <w:p w14:paraId="493F5453" w14:textId="07E431FF" w:rsidR="00B26564" w:rsidRDefault="00B26564" w:rsidP="00A60848">
      <w:pPr>
        <w:spacing w:line="276" w:lineRule="auto"/>
        <w:rPr>
          <w:rFonts w:cstheme="minorHAnsi"/>
          <w:sz w:val="22"/>
          <w:szCs w:val="22"/>
        </w:rPr>
      </w:pPr>
      <w:r>
        <w:rPr>
          <w:rFonts w:cstheme="minorHAnsi"/>
          <w:b/>
          <w:bCs/>
          <w:sz w:val="22"/>
          <w:szCs w:val="22"/>
        </w:rPr>
        <w:t>2022</w:t>
      </w:r>
      <w:r>
        <w:rPr>
          <w:rFonts w:cstheme="minorHAnsi"/>
          <w:b/>
          <w:bCs/>
          <w:sz w:val="22"/>
          <w:szCs w:val="22"/>
        </w:rPr>
        <w:tab/>
      </w:r>
      <w:r>
        <w:rPr>
          <w:rFonts w:cstheme="minorHAnsi"/>
          <w:sz w:val="22"/>
          <w:szCs w:val="22"/>
        </w:rPr>
        <w:t>Winter Salon | Everywhen Artspace, Shoreham, VIC</w:t>
      </w:r>
    </w:p>
    <w:p w14:paraId="43EBAD7C" w14:textId="06BA8A52" w:rsidR="00B26564" w:rsidRDefault="00B26564" w:rsidP="00A60848">
      <w:pPr>
        <w:spacing w:line="276" w:lineRule="auto"/>
        <w:rPr>
          <w:rFonts w:cstheme="minorHAnsi"/>
          <w:sz w:val="22"/>
          <w:szCs w:val="22"/>
        </w:rPr>
      </w:pPr>
      <w:r>
        <w:rPr>
          <w:rFonts w:cstheme="minorHAnsi"/>
          <w:b/>
          <w:bCs/>
          <w:sz w:val="22"/>
          <w:szCs w:val="22"/>
        </w:rPr>
        <w:t>2022</w:t>
      </w:r>
      <w:r>
        <w:rPr>
          <w:rFonts w:cstheme="minorHAnsi"/>
          <w:b/>
          <w:bCs/>
          <w:sz w:val="22"/>
          <w:szCs w:val="22"/>
        </w:rPr>
        <w:tab/>
      </w:r>
      <w:r>
        <w:rPr>
          <w:rFonts w:cstheme="minorHAnsi"/>
          <w:sz w:val="22"/>
          <w:szCs w:val="22"/>
        </w:rPr>
        <w:t>The Summer Collector’s Show: Outstanding Aboriginal Art from Around Australia | Everywhen Artspace, Shoreham, VIC</w:t>
      </w:r>
    </w:p>
    <w:p w14:paraId="692B6A1C" w14:textId="1920D79B" w:rsidR="008671DF" w:rsidRPr="008671DF" w:rsidRDefault="008671DF" w:rsidP="00A60848">
      <w:pPr>
        <w:spacing w:line="276" w:lineRule="auto"/>
        <w:rPr>
          <w:rFonts w:cstheme="minorHAnsi"/>
          <w:sz w:val="22"/>
          <w:szCs w:val="22"/>
        </w:rPr>
      </w:pPr>
      <w:r>
        <w:rPr>
          <w:rFonts w:cstheme="minorHAnsi"/>
          <w:b/>
          <w:bCs/>
          <w:sz w:val="22"/>
          <w:szCs w:val="22"/>
        </w:rPr>
        <w:t>2022</w:t>
      </w:r>
      <w:r>
        <w:rPr>
          <w:rFonts w:cstheme="minorHAnsi"/>
          <w:b/>
          <w:bCs/>
          <w:sz w:val="22"/>
          <w:szCs w:val="22"/>
        </w:rPr>
        <w:tab/>
      </w:r>
      <w:r>
        <w:rPr>
          <w:rFonts w:cstheme="minorHAnsi"/>
          <w:sz w:val="22"/>
          <w:szCs w:val="22"/>
        </w:rPr>
        <w:t xml:space="preserve">Paris Art Fair | </w:t>
      </w:r>
      <w:r>
        <w:rPr>
          <w:rFonts w:cstheme="minorHAnsi"/>
          <w:sz w:val="22"/>
          <w:szCs w:val="22"/>
        </w:rPr>
        <w:t xml:space="preserve">Arts </w:t>
      </w:r>
      <w:proofErr w:type="spellStart"/>
      <w:r>
        <w:rPr>
          <w:rFonts w:cstheme="minorHAnsi"/>
          <w:sz w:val="22"/>
          <w:szCs w:val="22"/>
        </w:rPr>
        <w:t>d’Australie</w:t>
      </w:r>
      <w:proofErr w:type="spellEnd"/>
      <w:r>
        <w:rPr>
          <w:rFonts w:cstheme="minorHAnsi"/>
          <w:sz w:val="22"/>
          <w:szCs w:val="22"/>
        </w:rPr>
        <w:t>, Stephane Jacob</w:t>
      </w:r>
      <w:r>
        <w:rPr>
          <w:rFonts w:cstheme="minorHAnsi"/>
          <w:sz w:val="22"/>
          <w:szCs w:val="22"/>
        </w:rPr>
        <w:t xml:space="preserve"> Gallery</w:t>
      </w:r>
      <w:r>
        <w:rPr>
          <w:rFonts w:cstheme="minorHAnsi"/>
          <w:sz w:val="22"/>
          <w:szCs w:val="22"/>
        </w:rPr>
        <w:t>, Paris</w:t>
      </w:r>
    </w:p>
    <w:p w14:paraId="1B0A2499" w14:textId="69FD4097" w:rsidR="008671DF" w:rsidRPr="008671DF" w:rsidRDefault="008671DF" w:rsidP="00A60848">
      <w:pPr>
        <w:spacing w:line="276" w:lineRule="auto"/>
        <w:rPr>
          <w:rFonts w:cstheme="minorHAnsi"/>
          <w:sz w:val="22"/>
          <w:szCs w:val="22"/>
        </w:rPr>
      </w:pPr>
      <w:r>
        <w:rPr>
          <w:rFonts w:cstheme="minorHAnsi"/>
          <w:b/>
          <w:bCs/>
          <w:sz w:val="22"/>
          <w:szCs w:val="22"/>
        </w:rPr>
        <w:t>2021</w:t>
      </w:r>
      <w:r>
        <w:rPr>
          <w:rFonts w:cstheme="minorHAnsi"/>
          <w:b/>
          <w:bCs/>
          <w:sz w:val="22"/>
          <w:szCs w:val="22"/>
        </w:rPr>
        <w:tab/>
      </w:r>
      <w:r>
        <w:rPr>
          <w:rFonts w:cstheme="minorHAnsi"/>
          <w:sz w:val="22"/>
          <w:szCs w:val="22"/>
        </w:rPr>
        <w:t xml:space="preserve">Arts Paris Art Fair | </w:t>
      </w:r>
      <w:r>
        <w:rPr>
          <w:rFonts w:cstheme="minorHAnsi"/>
          <w:sz w:val="22"/>
          <w:szCs w:val="22"/>
        </w:rPr>
        <w:t xml:space="preserve">Arts </w:t>
      </w:r>
      <w:proofErr w:type="spellStart"/>
      <w:r>
        <w:rPr>
          <w:rFonts w:cstheme="minorHAnsi"/>
          <w:sz w:val="22"/>
          <w:szCs w:val="22"/>
        </w:rPr>
        <w:t>d’Australie</w:t>
      </w:r>
      <w:proofErr w:type="spellEnd"/>
      <w:r>
        <w:rPr>
          <w:rFonts w:cstheme="minorHAnsi"/>
          <w:sz w:val="22"/>
          <w:szCs w:val="22"/>
        </w:rPr>
        <w:t>, Stephane Jacob</w:t>
      </w:r>
      <w:r>
        <w:rPr>
          <w:rFonts w:cstheme="minorHAnsi"/>
          <w:sz w:val="22"/>
          <w:szCs w:val="22"/>
        </w:rPr>
        <w:t xml:space="preserve"> Gallery</w:t>
      </w:r>
      <w:r>
        <w:rPr>
          <w:rFonts w:cstheme="minorHAnsi"/>
          <w:sz w:val="22"/>
          <w:szCs w:val="22"/>
        </w:rPr>
        <w:t>, Paris</w:t>
      </w:r>
    </w:p>
    <w:p w14:paraId="571ABF7A" w14:textId="72AB4237" w:rsidR="008671DF" w:rsidRPr="008671DF" w:rsidRDefault="008671DF" w:rsidP="00A60848">
      <w:pPr>
        <w:spacing w:line="276" w:lineRule="auto"/>
        <w:rPr>
          <w:rFonts w:cstheme="minorHAnsi"/>
          <w:sz w:val="22"/>
          <w:szCs w:val="22"/>
        </w:rPr>
      </w:pPr>
      <w:r>
        <w:rPr>
          <w:rFonts w:cstheme="minorHAnsi"/>
          <w:b/>
          <w:bCs/>
          <w:sz w:val="22"/>
          <w:szCs w:val="22"/>
        </w:rPr>
        <w:t>2021</w:t>
      </w:r>
      <w:r>
        <w:rPr>
          <w:rFonts w:cstheme="minorHAnsi"/>
          <w:b/>
          <w:bCs/>
          <w:sz w:val="22"/>
          <w:szCs w:val="22"/>
        </w:rPr>
        <w:tab/>
      </w:r>
      <w:r>
        <w:rPr>
          <w:rFonts w:cstheme="minorHAnsi"/>
          <w:sz w:val="22"/>
          <w:szCs w:val="22"/>
        </w:rPr>
        <w:t xml:space="preserve">Moderne Art Fair | </w:t>
      </w:r>
      <w:r>
        <w:rPr>
          <w:rFonts w:cstheme="minorHAnsi"/>
          <w:sz w:val="22"/>
          <w:szCs w:val="22"/>
        </w:rPr>
        <w:t xml:space="preserve">Arts </w:t>
      </w:r>
      <w:proofErr w:type="spellStart"/>
      <w:r>
        <w:rPr>
          <w:rFonts w:cstheme="minorHAnsi"/>
          <w:sz w:val="22"/>
          <w:szCs w:val="22"/>
        </w:rPr>
        <w:t>d’Australie</w:t>
      </w:r>
      <w:proofErr w:type="spellEnd"/>
      <w:r>
        <w:rPr>
          <w:rFonts w:cstheme="minorHAnsi"/>
          <w:sz w:val="22"/>
          <w:szCs w:val="22"/>
        </w:rPr>
        <w:t>, Stephane Jacob</w:t>
      </w:r>
      <w:r>
        <w:rPr>
          <w:rFonts w:cstheme="minorHAnsi"/>
          <w:sz w:val="22"/>
          <w:szCs w:val="22"/>
        </w:rPr>
        <w:t xml:space="preserve"> Gallery</w:t>
      </w:r>
      <w:r>
        <w:rPr>
          <w:rFonts w:cstheme="minorHAnsi"/>
          <w:sz w:val="22"/>
          <w:szCs w:val="22"/>
        </w:rPr>
        <w:t>, Paris</w:t>
      </w:r>
    </w:p>
    <w:p w14:paraId="3DEC110C" w14:textId="47B36AE0" w:rsidR="00B26564" w:rsidRPr="008671DF" w:rsidRDefault="00B26564" w:rsidP="00A60848">
      <w:pPr>
        <w:spacing w:line="276" w:lineRule="auto"/>
        <w:rPr>
          <w:rFonts w:cstheme="minorHAnsi"/>
          <w:sz w:val="22"/>
          <w:szCs w:val="22"/>
        </w:rPr>
      </w:pPr>
      <w:r>
        <w:rPr>
          <w:rFonts w:cstheme="minorHAnsi"/>
          <w:b/>
          <w:bCs/>
          <w:sz w:val="22"/>
          <w:szCs w:val="22"/>
        </w:rPr>
        <w:t>2021</w:t>
      </w:r>
      <w:r w:rsidR="008671DF">
        <w:rPr>
          <w:rFonts w:cstheme="minorHAnsi"/>
          <w:b/>
          <w:bCs/>
          <w:sz w:val="22"/>
          <w:szCs w:val="22"/>
        </w:rPr>
        <w:tab/>
      </w:r>
      <w:proofErr w:type="spellStart"/>
      <w:r w:rsidR="008671DF">
        <w:rPr>
          <w:rFonts w:cstheme="minorHAnsi"/>
          <w:sz w:val="22"/>
          <w:szCs w:val="22"/>
        </w:rPr>
        <w:t>Parcours</w:t>
      </w:r>
      <w:proofErr w:type="spellEnd"/>
      <w:r w:rsidR="008671DF">
        <w:rPr>
          <w:rFonts w:cstheme="minorHAnsi"/>
          <w:sz w:val="22"/>
          <w:szCs w:val="22"/>
        </w:rPr>
        <w:t xml:space="preserve"> des </w:t>
      </w:r>
      <w:proofErr w:type="spellStart"/>
      <w:r w:rsidR="008671DF">
        <w:rPr>
          <w:rFonts w:cstheme="minorHAnsi"/>
          <w:sz w:val="22"/>
          <w:szCs w:val="22"/>
        </w:rPr>
        <w:t>Mondes</w:t>
      </w:r>
      <w:proofErr w:type="spellEnd"/>
      <w:r w:rsidR="008671DF">
        <w:rPr>
          <w:rFonts w:cstheme="minorHAnsi"/>
          <w:sz w:val="22"/>
          <w:szCs w:val="22"/>
        </w:rPr>
        <w:t xml:space="preserve"> </w:t>
      </w:r>
      <w:r w:rsidR="008671DF">
        <w:rPr>
          <w:rFonts w:cstheme="minorHAnsi"/>
          <w:sz w:val="22"/>
          <w:szCs w:val="22"/>
        </w:rPr>
        <w:t xml:space="preserve">| Arts </w:t>
      </w:r>
      <w:proofErr w:type="spellStart"/>
      <w:r w:rsidR="008671DF">
        <w:rPr>
          <w:rFonts w:cstheme="minorHAnsi"/>
          <w:sz w:val="22"/>
          <w:szCs w:val="22"/>
        </w:rPr>
        <w:t>d’Australie</w:t>
      </w:r>
      <w:proofErr w:type="spellEnd"/>
      <w:r w:rsidR="008671DF">
        <w:rPr>
          <w:rFonts w:cstheme="minorHAnsi"/>
          <w:sz w:val="22"/>
          <w:szCs w:val="22"/>
        </w:rPr>
        <w:t xml:space="preserve">, </w:t>
      </w:r>
      <w:r w:rsidR="008671DF">
        <w:rPr>
          <w:rFonts w:cstheme="minorHAnsi"/>
          <w:sz w:val="22"/>
          <w:szCs w:val="22"/>
        </w:rPr>
        <w:t>Stephane Jacob</w:t>
      </w:r>
      <w:r w:rsidR="008671DF">
        <w:rPr>
          <w:rFonts w:cstheme="minorHAnsi"/>
          <w:sz w:val="22"/>
          <w:szCs w:val="22"/>
        </w:rPr>
        <w:t xml:space="preserve"> Gallery</w:t>
      </w:r>
      <w:r w:rsidR="008671DF">
        <w:rPr>
          <w:rFonts w:cstheme="minorHAnsi"/>
          <w:sz w:val="22"/>
          <w:szCs w:val="22"/>
        </w:rPr>
        <w:t>, Paris</w:t>
      </w:r>
    </w:p>
    <w:p w14:paraId="20C351D9" w14:textId="3DDD4960" w:rsidR="00B26564" w:rsidRDefault="00B26564" w:rsidP="00A60848">
      <w:pPr>
        <w:spacing w:line="276" w:lineRule="auto"/>
        <w:rPr>
          <w:rFonts w:cstheme="minorHAnsi"/>
          <w:sz w:val="22"/>
          <w:szCs w:val="22"/>
        </w:rPr>
      </w:pPr>
      <w:r>
        <w:rPr>
          <w:rFonts w:cstheme="minorHAnsi"/>
          <w:b/>
          <w:bCs/>
          <w:sz w:val="22"/>
          <w:szCs w:val="22"/>
        </w:rPr>
        <w:t>2021</w:t>
      </w:r>
      <w:r>
        <w:rPr>
          <w:rFonts w:cstheme="minorHAnsi"/>
          <w:b/>
          <w:bCs/>
          <w:sz w:val="22"/>
          <w:szCs w:val="22"/>
        </w:rPr>
        <w:tab/>
      </w:r>
      <w:r>
        <w:rPr>
          <w:rFonts w:cstheme="minorHAnsi"/>
          <w:sz w:val="22"/>
          <w:szCs w:val="22"/>
        </w:rPr>
        <w:t xml:space="preserve">Synergy: Art from the Heartlands of Aboriginal Australia | Everywhen Art fundraising exhibition in partnership with Xaiver Collage, </w:t>
      </w:r>
      <w:proofErr w:type="spellStart"/>
      <w:r>
        <w:rPr>
          <w:rFonts w:cstheme="minorHAnsi"/>
          <w:sz w:val="22"/>
          <w:szCs w:val="22"/>
        </w:rPr>
        <w:t>Melbounre</w:t>
      </w:r>
      <w:proofErr w:type="spellEnd"/>
      <w:r>
        <w:rPr>
          <w:rFonts w:cstheme="minorHAnsi"/>
          <w:sz w:val="22"/>
          <w:szCs w:val="22"/>
        </w:rPr>
        <w:t>, VIC</w:t>
      </w:r>
    </w:p>
    <w:p w14:paraId="3F5F9ED2" w14:textId="2187E096" w:rsidR="00A60848" w:rsidRDefault="00A60848" w:rsidP="00A60848">
      <w:pPr>
        <w:spacing w:line="276" w:lineRule="auto"/>
        <w:rPr>
          <w:rFonts w:cstheme="minorHAnsi"/>
          <w:sz w:val="22"/>
          <w:szCs w:val="22"/>
        </w:rPr>
      </w:pPr>
      <w:r>
        <w:rPr>
          <w:rFonts w:cstheme="minorHAnsi"/>
          <w:b/>
          <w:bCs/>
          <w:sz w:val="22"/>
          <w:szCs w:val="22"/>
        </w:rPr>
        <w:t>2017</w:t>
      </w:r>
      <w:r>
        <w:rPr>
          <w:rFonts w:cstheme="minorHAnsi"/>
          <w:b/>
          <w:bCs/>
          <w:sz w:val="22"/>
          <w:szCs w:val="22"/>
        </w:rPr>
        <w:tab/>
      </w:r>
      <w:proofErr w:type="spellStart"/>
      <w:r>
        <w:rPr>
          <w:rFonts w:cstheme="minorHAnsi"/>
          <w:sz w:val="22"/>
          <w:szCs w:val="22"/>
        </w:rPr>
        <w:t>Warlukurlangu</w:t>
      </w:r>
      <w:proofErr w:type="spellEnd"/>
      <w:r>
        <w:rPr>
          <w:rFonts w:cstheme="minorHAnsi"/>
          <w:sz w:val="22"/>
          <w:szCs w:val="22"/>
        </w:rPr>
        <w:t xml:space="preserve"> Artists | Flinders Lane Gallery, Melbourne, VIC</w:t>
      </w:r>
    </w:p>
    <w:p w14:paraId="75822012" w14:textId="4E714BE0" w:rsidR="00A60848" w:rsidRPr="00A60848" w:rsidRDefault="00A60848" w:rsidP="00A60848">
      <w:pPr>
        <w:spacing w:line="276" w:lineRule="auto"/>
        <w:rPr>
          <w:rFonts w:cstheme="minorHAnsi"/>
          <w:sz w:val="22"/>
          <w:szCs w:val="22"/>
        </w:rPr>
      </w:pPr>
      <w:r>
        <w:rPr>
          <w:rFonts w:cstheme="minorHAnsi"/>
          <w:b/>
          <w:bCs/>
          <w:sz w:val="22"/>
          <w:szCs w:val="22"/>
        </w:rPr>
        <w:t>2015</w:t>
      </w:r>
      <w:r>
        <w:rPr>
          <w:rFonts w:cstheme="minorHAnsi"/>
          <w:b/>
          <w:bCs/>
          <w:sz w:val="22"/>
          <w:szCs w:val="22"/>
        </w:rPr>
        <w:tab/>
      </w:r>
      <w:r>
        <w:rPr>
          <w:rFonts w:cstheme="minorHAnsi"/>
          <w:sz w:val="22"/>
          <w:szCs w:val="22"/>
        </w:rPr>
        <w:t>Mix Masters | Booker-Lowe Gallery, Houston, Texas, USA</w:t>
      </w:r>
    </w:p>
    <w:p w14:paraId="5648A0EB" w14:textId="6B7340BF" w:rsidR="00B26564" w:rsidRDefault="00B26564" w:rsidP="00A60848">
      <w:pPr>
        <w:spacing w:line="276" w:lineRule="auto"/>
        <w:rPr>
          <w:rFonts w:cstheme="minorHAnsi"/>
          <w:sz w:val="22"/>
          <w:szCs w:val="22"/>
        </w:rPr>
      </w:pPr>
      <w:r>
        <w:rPr>
          <w:rFonts w:cstheme="minorHAnsi"/>
          <w:b/>
          <w:bCs/>
          <w:sz w:val="22"/>
          <w:szCs w:val="22"/>
        </w:rPr>
        <w:t>2013</w:t>
      </w:r>
      <w:r>
        <w:rPr>
          <w:rFonts w:cstheme="minorHAnsi"/>
          <w:b/>
          <w:bCs/>
          <w:sz w:val="22"/>
          <w:szCs w:val="22"/>
        </w:rPr>
        <w:tab/>
      </w:r>
      <w:proofErr w:type="spellStart"/>
      <w:r>
        <w:rPr>
          <w:rFonts w:cstheme="minorHAnsi"/>
          <w:sz w:val="22"/>
          <w:szCs w:val="22"/>
        </w:rPr>
        <w:t>Parcours</w:t>
      </w:r>
      <w:proofErr w:type="spellEnd"/>
      <w:r>
        <w:rPr>
          <w:rFonts w:cstheme="minorHAnsi"/>
          <w:sz w:val="22"/>
          <w:szCs w:val="22"/>
        </w:rPr>
        <w:t xml:space="preserve"> des </w:t>
      </w:r>
      <w:proofErr w:type="spellStart"/>
      <w:r>
        <w:rPr>
          <w:rFonts w:cstheme="minorHAnsi"/>
          <w:sz w:val="22"/>
          <w:szCs w:val="22"/>
        </w:rPr>
        <w:t>Mondes</w:t>
      </w:r>
      <w:proofErr w:type="spellEnd"/>
      <w:r>
        <w:rPr>
          <w:rFonts w:cstheme="minorHAnsi"/>
          <w:sz w:val="22"/>
          <w:szCs w:val="22"/>
        </w:rPr>
        <w:t xml:space="preserve">, Arts </w:t>
      </w:r>
      <w:proofErr w:type="spellStart"/>
      <w:r>
        <w:rPr>
          <w:rFonts w:cstheme="minorHAnsi"/>
          <w:sz w:val="22"/>
          <w:szCs w:val="22"/>
        </w:rPr>
        <w:t>d’Australie</w:t>
      </w:r>
      <w:proofErr w:type="spellEnd"/>
      <w:r>
        <w:rPr>
          <w:rFonts w:cstheme="minorHAnsi"/>
          <w:sz w:val="22"/>
          <w:szCs w:val="22"/>
        </w:rPr>
        <w:t xml:space="preserve"> | Stephane Jacob</w:t>
      </w:r>
      <w:r w:rsidR="008671DF">
        <w:rPr>
          <w:rFonts w:cstheme="minorHAnsi"/>
          <w:sz w:val="22"/>
          <w:szCs w:val="22"/>
        </w:rPr>
        <w:t xml:space="preserve"> Gallery,</w:t>
      </w:r>
      <w:r>
        <w:rPr>
          <w:rFonts w:cstheme="minorHAnsi"/>
          <w:sz w:val="22"/>
          <w:szCs w:val="22"/>
        </w:rPr>
        <w:t xml:space="preserve"> Paris</w:t>
      </w:r>
    </w:p>
    <w:p w14:paraId="33FA404D" w14:textId="5807311F" w:rsidR="00B26564" w:rsidRDefault="00B26564" w:rsidP="00A60848">
      <w:pPr>
        <w:spacing w:line="276" w:lineRule="auto"/>
        <w:rPr>
          <w:rFonts w:cstheme="minorHAnsi"/>
          <w:sz w:val="22"/>
          <w:szCs w:val="22"/>
        </w:rPr>
      </w:pPr>
      <w:r>
        <w:rPr>
          <w:rFonts w:cstheme="minorHAnsi"/>
          <w:b/>
          <w:bCs/>
          <w:sz w:val="22"/>
          <w:szCs w:val="22"/>
        </w:rPr>
        <w:t>2010</w:t>
      </w:r>
      <w:r>
        <w:rPr>
          <w:rFonts w:cstheme="minorHAnsi"/>
          <w:b/>
          <w:bCs/>
          <w:sz w:val="22"/>
          <w:szCs w:val="22"/>
        </w:rPr>
        <w:tab/>
      </w:r>
      <w:r>
        <w:rPr>
          <w:rFonts w:cstheme="minorHAnsi"/>
          <w:sz w:val="22"/>
          <w:szCs w:val="22"/>
        </w:rPr>
        <w:t xml:space="preserve">“30 under 30” | </w:t>
      </w:r>
      <w:proofErr w:type="spellStart"/>
      <w:r>
        <w:rPr>
          <w:rFonts w:cstheme="minorHAnsi"/>
          <w:sz w:val="22"/>
          <w:szCs w:val="22"/>
        </w:rPr>
        <w:t>Mossenson</w:t>
      </w:r>
      <w:proofErr w:type="spellEnd"/>
      <w:r>
        <w:rPr>
          <w:rFonts w:cstheme="minorHAnsi"/>
          <w:sz w:val="22"/>
          <w:szCs w:val="22"/>
        </w:rPr>
        <w:t xml:space="preserve"> Gallery, Melbourne, VIC</w:t>
      </w:r>
    </w:p>
    <w:p w14:paraId="05A52CC9" w14:textId="69F4AD80" w:rsidR="00B26564" w:rsidRPr="00B26564" w:rsidRDefault="00B26564" w:rsidP="00A60848">
      <w:pPr>
        <w:spacing w:line="276" w:lineRule="auto"/>
        <w:rPr>
          <w:rFonts w:cstheme="minorHAnsi"/>
          <w:sz w:val="22"/>
          <w:szCs w:val="22"/>
        </w:rPr>
      </w:pPr>
      <w:r>
        <w:rPr>
          <w:rFonts w:cstheme="minorHAnsi"/>
          <w:b/>
          <w:bCs/>
          <w:sz w:val="22"/>
          <w:szCs w:val="22"/>
        </w:rPr>
        <w:t>2008</w:t>
      </w:r>
      <w:r>
        <w:rPr>
          <w:rFonts w:cstheme="minorHAnsi"/>
          <w:b/>
          <w:bCs/>
          <w:sz w:val="22"/>
          <w:szCs w:val="22"/>
        </w:rPr>
        <w:tab/>
      </w:r>
      <w:proofErr w:type="spellStart"/>
      <w:r>
        <w:rPr>
          <w:rFonts w:cstheme="minorHAnsi"/>
          <w:sz w:val="22"/>
          <w:szCs w:val="22"/>
        </w:rPr>
        <w:t>Dreamings</w:t>
      </w:r>
      <w:proofErr w:type="spellEnd"/>
      <w:r>
        <w:rPr>
          <w:rFonts w:cstheme="minorHAnsi"/>
          <w:sz w:val="22"/>
          <w:szCs w:val="22"/>
        </w:rPr>
        <w:t xml:space="preserve"> Past &amp; Present | Nexus Gallery, Adelaide, SA</w:t>
      </w:r>
    </w:p>
    <w:sectPr w:rsidR="00B26564" w:rsidRPr="00B26564" w:rsidSect="00533A44">
      <w:headerReference w:type="even" r:id="rId7"/>
      <w:headerReference w:type="default" r:id="rId8"/>
      <w:footerReference w:type="even" r:id="rId9"/>
      <w:footerReference w:type="default" r:id="rId10"/>
      <w:headerReference w:type="first" r:id="rId11"/>
      <w:footerReference w:type="first" r:id="rId12"/>
      <w:pgSz w:w="11900" w:h="16840"/>
      <w:pgMar w:top="454" w:right="907" w:bottom="340" w:left="1077"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6659" w14:textId="77777777" w:rsidR="006909EE" w:rsidRDefault="006909EE" w:rsidP="004F667C">
      <w:r>
        <w:separator/>
      </w:r>
    </w:p>
  </w:endnote>
  <w:endnote w:type="continuationSeparator" w:id="0">
    <w:p w14:paraId="3D8E80BA" w14:textId="77777777" w:rsidR="006909EE" w:rsidRDefault="006909EE" w:rsidP="004F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89E4" w14:textId="77777777" w:rsidR="004A172B" w:rsidRDefault="004A1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E84F" w14:textId="77777777" w:rsidR="00E16BA1" w:rsidRPr="00E16BA1" w:rsidRDefault="00E16BA1">
    <w:pPr>
      <w:pStyle w:val="Footer"/>
      <w:rPr>
        <w:rFonts w:ascii="Avenir Light" w:hAnsi="Avenir Light" w:cs="Times New Roman (Body CS)"/>
      </w:rPr>
    </w:pPr>
    <w:r w:rsidRPr="00E16BA1">
      <w:rPr>
        <w:rFonts w:ascii="Avenir Light" w:hAnsi="Avenir Light" w:cs="Times New Roman (Body CS)"/>
      </w:rPr>
      <w:t xml:space="preserve">EVERYWHEN ART </w:t>
    </w:r>
    <w:r w:rsidRPr="00E16BA1">
      <w:rPr>
        <w:rFonts w:ascii="Avenir Light" w:hAnsi="Avenir Light" w:cs="Times New Roman (Body CS)"/>
      </w:rPr>
      <w:br/>
      <w:t xml:space="preserve">everywhenart.com.au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7554" w14:textId="77777777" w:rsidR="004A172B" w:rsidRDefault="004A1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56305" w14:textId="77777777" w:rsidR="006909EE" w:rsidRDefault="006909EE" w:rsidP="004F667C">
      <w:r>
        <w:separator/>
      </w:r>
    </w:p>
  </w:footnote>
  <w:footnote w:type="continuationSeparator" w:id="0">
    <w:p w14:paraId="62B27E5A" w14:textId="77777777" w:rsidR="006909EE" w:rsidRDefault="006909EE" w:rsidP="004F6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A06F" w14:textId="77777777" w:rsidR="004A172B" w:rsidRDefault="004A1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AF07" w14:textId="453D8248" w:rsidR="004F667C" w:rsidRPr="00E16BA1" w:rsidRDefault="004F667C" w:rsidP="004F667C">
    <w:pPr>
      <w:pStyle w:val="Header"/>
      <w:tabs>
        <w:tab w:val="clear" w:pos="4680"/>
        <w:tab w:val="clear" w:pos="9360"/>
        <w:tab w:val="center" w:pos="4510"/>
      </w:tabs>
      <w:rPr>
        <w:rFonts w:ascii="Avenir Light" w:hAnsi="Avenir Light" w:cs="Times New Roman (Body CS)"/>
        <w:sz w:val="32"/>
      </w:rPr>
    </w:pPr>
    <w:r>
      <w:rPr>
        <w:noProof/>
      </w:rPr>
      <w:drawing>
        <wp:anchor distT="0" distB="0" distL="114300" distR="114300" simplePos="0" relativeHeight="251658240" behindDoc="0" locked="0" layoutInCell="1" allowOverlap="1" wp14:anchorId="34C9B18F" wp14:editId="12E9F0FD">
          <wp:simplePos x="0" y="0"/>
          <wp:positionH relativeFrom="column">
            <wp:posOffset>-58868</wp:posOffset>
          </wp:positionH>
          <wp:positionV relativeFrom="paragraph">
            <wp:posOffset>-40640</wp:posOffset>
          </wp:positionV>
          <wp:extent cx="1870075" cy="592455"/>
          <wp:effectExtent l="0" t="0" r="0" b="4445"/>
          <wp:wrapTopAndBottom/>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0075" cy="592455"/>
                  </a:xfrm>
                  <a:prstGeom prst="rect">
                    <a:avLst/>
                  </a:prstGeom>
                </pic:spPr>
              </pic:pic>
            </a:graphicData>
          </a:graphic>
          <wp14:sizeRelH relativeFrom="page">
            <wp14:pctWidth>0</wp14:pctWidth>
          </wp14:sizeRelH>
          <wp14:sizeRelV relativeFrom="page">
            <wp14:pctHeight>0</wp14:pctHeight>
          </wp14:sizeRelV>
        </wp:anchor>
      </w:drawing>
    </w:r>
    <w:r w:rsidR="00E16BA1">
      <w:rPr>
        <w:rFonts w:ascii="Avenir Light" w:hAnsi="Avenir Light" w:cs="Times New Roman (Body CS)"/>
        <w:sz w:val="32"/>
      </w:rPr>
      <w:t xml:space="preserve"> A</w:t>
    </w:r>
    <w:r w:rsidRPr="004F667C">
      <w:rPr>
        <w:rFonts w:ascii="Avenir Light" w:hAnsi="Avenir Light" w:cs="Times New Roman (Body CS)"/>
        <w:sz w:val="32"/>
      </w:rPr>
      <w:t>RTIST BIOGRAPHY</w:t>
    </w:r>
    <w:r w:rsidRPr="004F667C">
      <w:rPr>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6569" w14:textId="77777777" w:rsidR="004A172B" w:rsidRDefault="004A1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83"/>
    <w:rsid w:val="0007780B"/>
    <w:rsid w:val="000D09AE"/>
    <w:rsid w:val="000F06D2"/>
    <w:rsid w:val="00194FE7"/>
    <w:rsid w:val="001A7E71"/>
    <w:rsid w:val="001D3A63"/>
    <w:rsid w:val="001F401F"/>
    <w:rsid w:val="00283283"/>
    <w:rsid w:val="00314B1F"/>
    <w:rsid w:val="00323048"/>
    <w:rsid w:val="00340A46"/>
    <w:rsid w:val="00400B61"/>
    <w:rsid w:val="004A172B"/>
    <w:rsid w:val="004E3E7B"/>
    <w:rsid w:val="004F667C"/>
    <w:rsid w:val="005114D0"/>
    <w:rsid w:val="00533A44"/>
    <w:rsid w:val="00595612"/>
    <w:rsid w:val="005A3FC8"/>
    <w:rsid w:val="00634905"/>
    <w:rsid w:val="006909EE"/>
    <w:rsid w:val="00784A66"/>
    <w:rsid w:val="007A5A65"/>
    <w:rsid w:val="007B2C33"/>
    <w:rsid w:val="007F1340"/>
    <w:rsid w:val="008152B5"/>
    <w:rsid w:val="00851586"/>
    <w:rsid w:val="008671DF"/>
    <w:rsid w:val="009445A4"/>
    <w:rsid w:val="00955436"/>
    <w:rsid w:val="0097365A"/>
    <w:rsid w:val="009812F5"/>
    <w:rsid w:val="009B23A5"/>
    <w:rsid w:val="009D35C7"/>
    <w:rsid w:val="00A10F45"/>
    <w:rsid w:val="00A60848"/>
    <w:rsid w:val="00A621DA"/>
    <w:rsid w:val="00A730E4"/>
    <w:rsid w:val="00B26564"/>
    <w:rsid w:val="00B54C25"/>
    <w:rsid w:val="00B64857"/>
    <w:rsid w:val="00C131B8"/>
    <w:rsid w:val="00C14E22"/>
    <w:rsid w:val="00C9637F"/>
    <w:rsid w:val="00CC3DDE"/>
    <w:rsid w:val="00CD7223"/>
    <w:rsid w:val="00D80568"/>
    <w:rsid w:val="00D95676"/>
    <w:rsid w:val="00DB7F68"/>
    <w:rsid w:val="00E16BA1"/>
    <w:rsid w:val="00E31A98"/>
    <w:rsid w:val="00E83801"/>
    <w:rsid w:val="00F14482"/>
    <w:rsid w:val="00F46BE0"/>
    <w:rsid w:val="00FA75FA"/>
    <w:rsid w:val="00FD36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7BE07"/>
  <w15:chartTrackingRefBased/>
  <w15:docId w15:val="{715137E5-BB01-AC40-B2EA-C5417B71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67C"/>
    <w:pPr>
      <w:tabs>
        <w:tab w:val="center" w:pos="4680"/>
        <w:tab w:val="right" w:pos="9360"/>
      </w:tabs>
    </w:pPr>
  </w:style>
  <w:style w:type="character" w:customStyle="1" w:styleId="HeaderChar">
    <w:name w:val="Header Char"/>
    <w:basedOn w:val="DefaultParagraphFont"/>
    <w:link w:val="Header"/>
    <w:uiPriority w:val="99"/>
    <w:rsid w:val="004F667C"/>
  </w:style>
  <w:style w:type="paragraph" w:styleId="Footer">
    <w:name w:val="footer"/>
    <w:basedOn w:val="Normal"/>
    <w:link w:val="FooterChar"/>
    <w:uiPriority w:val="99"/>
    <w:unhideWhenUsed/>
    <w:rsid w:val="004F667C"/>
    <w:pPr>
      <w:tabs>
        <w:tab w:val="center" w:pos="4680"/>
        <w:tab w:val="right" w:pos="9360"/>
      </w:tabs>
    </w:pPr>
  </w:style>
  <w:style w:type="character" w:customStyle="1" w:styleId="FooterChar">
    <w:name w:val="Footer Char"/>
    <w:basedOn w:val="DefaultParagraphFont"/>
    <w:link w:val="Footer"/>
    <w:uiPriority w:val="99"/>
    <w:rsid w:val="004F667C"/>
  </w:style>
  <w:style w:type="paragraph" w:styleId="NormalWeb">
    <w:name w:val="Normal (Web)"/>
    <w:basedOn w:val="Normal"/>
    <w:uiPriority w:val="99"/>
    <w:semiHidden/>
    <w:unhideWhenUsed/>
    <w:rsid w:val="0063490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9786">
      <w:bodyDiv w:val="1"/>
      <w:marLeft w:val="0"/>
      <w:marRight w:val="0"/>
      <w:marTop w:val="0"/>
      <w:marBottom w:val="0"/>
      <w:divBdr>
        <w:top w:val="none" w:sz="0" w:space="0" w:color="auto"/>
        <w:left w:val="none" w:sz="0" w:space="0" w:color="auto"/>
        <w:bottom w:val="none" w:sz="0" w:space="0" w:color="auto"/>
        <w:right w:val="none" w:sz="0" w:space="0" w:color="auto"/>
      </w:divBdr>
      <w:divsChild>
        <w:div w:id="1286741811">
          <w:marLeft w:val="0"/>
          <w:marRight w:val="0"/>
          <w:marTop w:val="0"/>
          <w:marBottom w:val="0"/>
          <w:divBdr>
            <w:top w:val="none" w:sz="0" w:space="0" w:color="auto"/>
            <w:left w:val="none" w:sz="0" w:space="0" w:color="auto"/>
            <w:bottom w:val="none" w:sz="0" w:space="0" w:color="auto"/>
            <w:right w:val="none" w:sz="0" w:space="0" w:color="auto"/>
          </w:divBdr>
          <w:divsChild>
            <w:div w:id="1385182741">
              <w:marLeft w:val="0"/>
              <w:marRight w:val="0"/>
              <w:marTop w:val="0"/>
              <w:marBottom w:val="0"/>
              <w:divBdr>
                <w:top w:val="none" w:sz="0" w:space="0" w:color="auto"/>
                <w:left w:val="none" w:sz="0" w:space="0" w:color="auto"/>
                <w:bottom w:val="none" w:sz="0" w:space="0" w:color="auto"/>
                <w:right w:val="none" w:sz="0" w:space="0" w:color="auto"/>
              </w:divBdr>
              <w:divsChild>
                <w:div w:id="412777102">
                  <w:marLeft w:val="0"/>
                  <w:marRight w:val="0"/>
                  <w:marTop w:val="0"/>
                  <w:marBottom w:val="0"/>
                  <w:divBdr>
                    <w:top w:val="none" w:sz="0" w:space="0" w:color="auto"/>
                    <w:left w:val="none" w:sz="0" w:space="0" w:color="auto"/>
                    <w:bottom w:val="none" w:sz="0" w:space="0" w:color="auto"/>
                    <w:right w:val="none" w:sz="0" w:space="0" w:color="auto"/>
                  </w:divBdr>
                  <w:divsChild>
                    <w:div w:id="358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59487">
      <w:bodyDiv w:val="1"/>
      <w:marLeft w:val="0"/>
      <w:marRight w:val="0"/>
      <w:marTop w:val="0"/>
      <w:marBottom w:val="0"/>
      <w:divBdr>
        <w:top w:val="none" w:sz="0" w:space="0" w:color="auto"/>
        <w:left w:val="none" w:sz="0" w:space="0" w:color="auto"/>
        <w:bottom w:val="none" w:sz="0" w:space="0" w:color="auto"/>
        <w:right w:val="none" w:sz="0" w:space="0" w:color="auto"/>
      </w:divBdr>
      <w:divsChild>
        <w:div w:id="1559973166">
          <w:marLeft w:val="0"/>
          <w:marRight w:val="0"/>
          <w:marTop w:val="0"/>
          <w:marBottom w:val="0"/>
          <w:divBdr>
            <w:top w:val="none" w:sz="0" w:space="0" w:color="auto"/>
            <w:left w:val="none" w:sz="0" w:space="0" w:color="auto"/>
            <w:bottom w:val="none" w:sz="0" w:space="0" w:color="auto"/>
            <w:right w:val="none" w:sz="0" w:space="0" w:color="auto"/>
          </w:divBdr>
          <w:divsChild>
            <w:div w:id="1839690522">
              <w:marLeft w:val="0"/>
              <w:marRight w:val="0"/>
              <w:marTop w:val="0"/>
              <w:marBottom w:val="0"/>
              <w:divBdr>
                <w:top w:val="none" w:sz="0" w:space="0" w:color="auto"/>
                <w:left w:val="none" w:sz="0" w:space="0" w:color="auto"/>
                <w:bottom w:val="none" w:sz="0" w:space="0" w:color="auto"/>
                <w:right w:val="none" w:sz="0" w:space="0" w:color="auto"/>
              </w:divBdr>
              <w:divsChild>
                <w:div w:id="42214118">
                  <w:marLeft w:val="0"/>
                  <w:marRight w:val="0"/>
                  <w:marTop w:val="0"/>
                  <w:marBottom w:val="0"/>
                  <w:divBdr>
                    <w:top w:val="none" w:sz="0" w:space="0" w:color="auto"/>
                    <w:left w:val="none" w:sz="0" w:space="0" w:color="auto"/>
                    <w:bottom w:val="none" w:sz="0" w:space="0" w:color="auto"/>
                    <w:right w:val="none" w:sz="0" w:space="0" w:color="auto"/>
                  </w:divBdr>
                  <w:divsChild>
                    <w:div w:id="1385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111767">
      <w:bodyDiv w:val="1"/>
      <w:marLeft w:val="0"/>
      <w:marRight w:val="0"/>
      <w:marTop w:val="0"/>
      <w:marBottom w:val="0"/>
      <w:divBdr>
        <w:top w:val="none" w:sz="0" w:space="0" w:color="auto"/>
        <w:left w:val="none" w:sz="0" w:space="0" w:color="auto"/>
        <w:bottom w:val="none" w:sz="0" w:space="0" w:color="auto"/>
        <w:right w:val="none" w:sz="0" w:space="0" w:color="auto"/>
      </w:divBdr>
      <w:divsChild>
        <w:div w:id="733238712">
          <w:marLeft w:val="0"/>
          <w:marRight w:val="0"/>
          <w:marTop w:val="0"/>
          <w:marBottom w:val="0"/>
          <w:divBdr>
            <w:top w:val="none" w:sz="0" w:space="0" w:color="auto"/>
            <w:left w:val="none" w:sz="0" w:space="0" w:color="auto"/>
            <w:bottom w:val="none" w:sz="0" w:space="0" w:color="auto"/>
            <w:right w:val="none" w:sz="0" w:space="0" w:color="auto"/>
          </w:divBdr>
          <w:divsChild>
            <w:div w:id="1295788726">
              <w:marLeft w:val="0"/>
              <w:marRight w:val="0"/>
              <w:marTop w:val="0"/>
              <w:marBottom w:val="0"/>
              <w:divBdr>
                <w:top w:val="none" w:sz="0" w:space="0" w:color="auto"/>
                <w:left w:val="none" w:sz="0" w:space="0" w:color="auto"/>
                <w:bottom w:val="none" w:sz="0" w:space="0" w:color="auto"/>
                <w:right w:val="none" w:sz="0" w:space="0" w:color="auto"/>
              </w:divBdr>
              <w:divsChild>
                <w:div w:id="1743914527">
                  <w:marLeft w:val="0"/>
                  <w:marRight w:val="0"/>
                  <w:marTop w:val="0"/>
                  <w:marBottom w:val="0"/>
                  <w:divBdr>
                    <w:top w:val="none" w:sz="0" w:space="0" w:color="auto"/>
                    <w:left w:val="none" w:sz="0" w:space="0" w:color="auto"/>
                    <w:bottom w:val="none" w:sz="0" w:space="0" w:color="auto"/>
                    <w:right w:val="none" w:sz="0" w:space="0" w:color="auto"/>
                  </w:divBdr>
                  <w:divsChild>
                    <w:div w:id="36132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3071">
      <w:bodyDiv w:val="1"/>
      <w:marLeft w:val="0"/>
      <w:marRight w:val="0"/>
      <w:marTop w:val="0"/>
      <w:marBottom w:val="0"/>
      <w:divBdr>
        <w:top w:val="none" w:sz="0" w:space="0" w:color="auto"/>
        <w:left w:val="none" w:sz="0" w:space="0" w:color="auto"/>
        <w:bottom w:val="none" w:sz="0" w:space="0" w:color="auto"/>
        <w:right w:val="none" w:sz="0" w:space="0" w:color="auto"/>
      </w:divBdr>
      <w:divsChild>
        <w:div w:id="1863545835">
          <w:marLeft w:val="0"/>
          <w:marRight w:val="0"/>
          <w:marTop w:val="0"/>
          <w:marBottom w:val="0"/>
          <w:divBdr>
            <w:top w:val="none" w:sz="0" w:space="0" w:color="auto"/>
            <w:left w:val="none" w:sz="0" w:space="0" w:color="auto"/>
            <w:bottom w:val="none" w:sz="0" w:space="0" w:color="auto"/>
            <w:right w:val="none" w:sz="0" w:space="0" w:color="auto"/>
          </w:divBdr>
          <w:divsChild>
            <w:div w:id="911934906">
              <w:marLeft w:val="0"/>
              <w:marRight w:val="0"/>
              <w:marTop w:val="0"/>
              <w:marBottom w:val="0"/>
              <w:divBdr>
                <w:top w:val="none" w:sz="0" w:space="0" w:color="auto"/>
                <w:left w:val="none" w:sz="0" w:space="0" w:color="auto"/>
                <w:bottom w:val="none" w:sz="0" w:space="0" w:color="auto"/>
                <w:right w:val="none" w:sz="0" w:space="0" w:color="auto"/>
              </w:divBdr>
              <w:divsChild>
                <w:div w:id="973875234">
                  <w:marLeft w:val="0"/>
                  <w:marRight w:val="0"/>
                  <w:marTop w:val="0"/>
                  <w:marBottom w:val="0"/>
                  <w:divBdr>
                    <w:top w:val="none" w:sz="0" w:space="0" w:color="auto"/>
                    <w:left w:val="none" w:sz="0" w:space="0" w:color="auto"/>
                    <w:bottom w:val="none" w:sz="0" w:space="0" w:color="auto"/>
                    <w:right w:val="none" w:sz="0" w:space="0" w:color="auto"/>
                  </w:divBdr>
                </w:div>
              </w:divsChild>
            </w:div>
            <w:div w:id="577137789">
              <w:marLeft w:val="0"/>
              <w:marRight w:val="0"/>
              <w:marTop w:val="0"/>
              <w:marBottom w:val="0"/>
              <w:divBdr>
                <w:top w:val="none" w:sz="0" w:space="0" w:color="auto"/>
                <w:left w:val="none" w:sz="0" w:space="0" w:color="auto"/>
                <w:bottom w:val="none" w:sz="0" w:space="0" w:color="auto"/>
                <w:right w:val="none" w:sz="0" w:space="0" w:color="auto"/>
              </w:divBdr>
              <w:divsChild>
                <w:div w:id="1092626521">
                  <w:marLeft w:val="0"/>
                  <w:marRight w:val="0"/>
                  <w:marTop w:val="0"/>
                  <w:marBottom w:val="0"/>
                  <w:divBdr>
                    <w:top w:val="none" w:sz="0" w:space="0" w:color="auto"/>
                    <w:left w:val="none" w:sz="0" w:space="0" w:color="auto"/>
                    <w:bottom w:val="none" w:sz="0" w:space="0" w:color="auto"/>
                    <w:right w:val="none" w:sz="0" w:space="0" w:color="auto"/>
                  </w:divBdr>
                </w:div>
                <w:div w:id="1690448463">
                  <w:marLeft w:val="0"/>
                  <w:marRight w:val="0"/>
                  <w:marTop w:val="0"/>
                  <w:marBottom w:val="0"/>
                  <w:divBdr>
                    <w:top w:val="none" w:sz="0" w:space="0" w:color="auto"/>
                    <w:left w:val="none" w:sz="0" w:space="0" w:color="auto"/>
                    <w:bottom w:val="none" w:sz="0" w:space="0" w:color="auto"/>
                    <w:right w:val="none" w:sz="0" w:space="0" w:color="auto"/>
                  </w:divBdr>
                </w:div>
              </w:divsChild>
            </w:div>
            <w:div w:id="1288924435">
              <w:marLeft w:val="0"/>
              <w:marRight w:val="0"/>
              <w:marTop w:val="0"/>
              <w:marBottom w:val="0"/>
              <w:divBdr>
                <w:top w:val="none" w:sz="0" w:space="0" w:color="auto"/>
                <w:left w:val="none" w:sz="0" w:space="0" w:color="auto"/>
                <w:bottom w:val="none" w:sz="0" w:space="0" w:color="auto"/>
                <w:right w:val="none" w:sz="0" w:space="0" w:color="auto"/>
              </w:divBdr>
              <w:divsChild>
                <w:div w:id="394668314">
                  <w:marLeft w:val="0"/>
                  <w:marRight w:val="0"/>
                  <w:marTop w:val="0"/>
                  <w:marBottom w:val="0"/>
                  <w:divBdr>
                    <w:top w:val="none" w:sz="0" w:space="0" w:color="auto"/>
                    <w:left w:val="none" w:sz="0" w:space="0" w:color="auto"/>
                    <w:bottom w:val="none" w:sz="0" w:space="0" w:color="auto"/>
                    <w:right w:val="none" w:sz="0" w:space="0" w:color="auto"/>
                  </w:divBdr>
                </w:div>
              </w:divsChild>
            </w:div>
            <w:div w:id="1876692152">
              <w:marLeft w:val="0"/>
              <w:marRight w:val="0"/>
              <w:marTop w:val="0"/>
              <w:marBottom w:val="0"/>
              <w:divBdr>
                <w:top w:val="none" w:sz="0" w:space="0" w:color="auto"/>
                <w:left w:val="none" w:sz="0" w:space="0" w:color="auto"/>
                <w:bottom w:val="none" w:sz="0" w:space="0" w:color="auto"/>
                <w:right w:val="none" w:sz="0" w:space="0" w:color="auto"/>
              </w:divBdr>
              <w:divsChild>
                <w:div w:id="264122765">
                  <w:marLeft w:val="0"/>
                  <w:marRight w:val="0"/>
                  <w:marTop w:val="0"/>
                  <w:marBottom w:val="0"/>
                  <w:divBdr>
                    <w:top w:val="none" w:sz="0" w:space="0" w:color="auto"/>
                    <w:left w:val="none" w:sz="0" w:space="0" w:color="auto"/>
                    <w:bottom w:val="none" w:sz="0" w:space="0" w:color="auto"/>
                    <w:right w:val="none" w:sz="0" w:space="0" w:color="auto"/>
                  </w:divBdr>
                </w:div>
                <w:div w:id="2946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98391">
          <w:marLeft w:val="0"/>
          <w:marRight w:val="0"/>
          <w:marTop w:val="0"/>
          <w:marBottom w:val="0"/>
          <w:divBdr>
            <w:top w:val="none" w:sz="0" w:space="0" w:color="auto"/>
            <w:left w:val="none" w:sz="0" w:space="0" w:color="auto"/>
            <w:bottom w:val="none" w:sz="0" w:space="0" w:color="auto"/>
            <w:right w:val="none" w:sz="0" w:space="0" w:color="auto"/>
          </w:divBdr>
          <w:divsChild>
            <w:div w:id="1082530745">
              <w:marLeft w:val="0"/>
              <w:marRight w:val="0"/>
              <w:marTop w:val="0"/>
              <w:marBottom w:val="0"/>
              <w:divBdr>
                <w:top w:val="none" w:sz="0" w:space="0" w:color="auto"/>
                <w:left w:val="none" w:sz="0" w:space="0" w:color="auto"/>
                <w:bottom w:val="none" w:sz="0" w:space="0" w:color="auto"/>
                <w:right w:val="none" w:sz="0" w:space="0" w:color="auto"/>
              </w:divBdr>
              <w:divsChild>
                <w:div w:id="602614123">
                  <w:marLeft w:val="0"/>
                  <w:marRight w:val="0"/>
                  <w:marTop w:val="0"/>
                  <w:marBottom w:val="0"/>
                  <w:divBdr>
                    <w:top w:val="none" w:sz="0" w:space="0" w:color="auto"/>
                    <w:left w:val="none" w:sz="0" w:space="0" w:color="auto"/>
                    <w:bottom w:val="none" w:sz="0" w:space="0" w:color="auto"/>
                    <w:right w:val="none" w:sz="0" w:space="0" w:color="auto"/>
                  </w:divBdr>
                </w:div>
                <w:div w:id="100951796">
                  <w:marLeft w:val="0"/>
                  <w:marRight w:val="0"/>
                  <w:marTop w:val="0"/>
                  <w:marBottom w:val="0"/>
                  <w:divBdr>
                    <w:top w:val="none" w:sz="0" w:space="0" w:color="auto"/>
                    <w:left w:val="none" w:sz="0" w:space="0" w:color="auto"/>
                    <w:bottom w:val="none" w:sz="0" w:space="0" w:color="auto"/>
                    <w:right w:val="none" w:sz="0" w:space="0" w:color="auto"/>
                  </w:divBdr>
                </w:div>
              </w:divsChild>
            </w:div>
            <w:div w:id="1676879580">
              <w:marLeft w:val="0"/>
              <w:marRight w:val="0"/>
              <w:marTop w:val="0"/>
              <w:marBottom w:val="0"/>
              <w:divBdr>
                <w:top w:val="none" w:sz="0" w:space="0" w:color="auto"/>
                <w:left w:val="none" w:sz="0" w:space="0" w:color="auto"/>
                <w:bottom w:val="none" w:sz="0" w:space="0" w:color="auto"/>
                <w:right w:val="none" w:sz="0" w:space="0" w:color="auto"/>
              </w:divBdr>
              <w:divsChild>
                <w:div w:id="1042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90958">
      <w:bodyDiv w:val="1"/>
      <w:marLeft w:val="0"/>
      <w:marRight w:val="0"/>
      <w:marTop w:val="0"/>
      <w:marBottom w:val="0"/>
      <w:divBdr>
        <w:top w:val="none" w:sz="0" w:space="0" w:color="auto"/>
        <w:left w:val="none" w:sz="0" w:space="0" w:color="auto"/>
        <w:bottom w:val="none" w:sz="0" w:space="0" w:color="auto"/>
        <w:right w:val="none" w:sz="0" w:space="0" w:color="auto"/>
      </w:divBdr>
      <w:divsChild>
        <w:div w:id="745108974">
          <w:marLeft w:val="0"/>
          <w:marRight w:val="0"/>
          <w:marTop w:val="0"/>
          <w:marBottom w:val="0"/>
          <w:divBdr>
            <w:top w:val="none" w:sz="0" w:space="0" w:color="auto"/>
            <w:left w:val="none" w:sz="0" w:space="0" w:color="auto"/>
            <w:bottom w:val="none" w:sz="0" w:space="0" w:color="auto"/>
            <w:right w:val="none" w:sz="0" w:space="0" w:color="auto"/>
          </w:divBdr>
          <w:divsChild>
            <w:div w:id="565334156">
              <w:marLeft w:val="0"/>
              <w:marRight w:val="0"/>
              <w:marTop w:val="0"/>
              <w:marBottom w:val="0"/>
              <w:divBdr>
                <w:top w:val="none" w:sz="0" w:space="0" w:color="auto"/>
                <w:left w:val="none" w:sz="0" w:space="0" w:color="auto"/>
                <w:bottom w:val="none" w:sz="0" w:space="0" w:color="auto"/>
                <w:right w:val="none" w:sz="0" w:space="0" w:color="auto"/>
              </w:divBdr>
              <w:divsChild>
                <w:div w:id="1140196246">
                  <w:marLeft w:val="0"/>
                  <w:marRight w:val="0"/>
                  <w:marTop w:val="0"/>
                  <w:marBottom w:val="0"/>
                  <w:divBdr>
                    <w:top w:val="none" w:sz="0" w:space="0" w:color="auto"/>
                    <w:left w:val="none" w:sz="0" w:space="0" w:color="auto"/>
                    <w:bottom w:val="none" w:sz="0" w:space="0" w:color="auto"/>
                    <w:right w:val="none" w:sz="0" w:space="0" w:color="auto"/>
                  </w:divBdr>
                  <w:divsChild>
                    <w:div w:id="135430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31431">
      <w:bodyDiv w:val="1"/>
      <w:marLeft w:val="0"/>
      <w:marRight w:val="0"/>
      <w:marTop w:val="0"/>
      <w:marBottom w:val="0"/>
      <w:divBdr>
        <w:top w:val="none" w:sz="0" w:space="0" w:color="auto"/>
        <w:left w:val="none" w:sz="0" w:space="0" w:color="auto"/>
        <w:bottom w:val="none" w:sz="0" w:space="0" w:color="auto"/>
        <w:right w:val="none" w:sz="0" w:space="0" w:color="auto"/>
      </w:divBdr>
      <w:divsChild>
        <w:div w:id="1159807954">
          <w:marLeft w:val="0"/>
          <w:marRight w:val="0"/>
          <w:marTop w:val="0"/>
          <w:marBottom w:val="0"/>
          <w:divBdr>
            <w:top w:val="none" w:sz="0" w:space="0" w:color="auto"/>
            <w:left w:val="none" w:sz="0" w:space="0" w:color="auto"/>
            <w:bottom w:val="none" w:sz="0" w:space="0" w:color="auto"/>
            <w:right w:val="none" w:sz="0" w:space="0" w:color="auto"/>
          </w:divBdr>
          <w:divsChild>
            <w:div w:id="755907730">
              <w:marLeft w:val="0"/>
              <w:marRight w:val="0"/>
              <w:marTop w:val="0"/>
              <w:marBottom w:val="0"/>
              <w:divBdr>
                <w:top w:val="none" w:sz="0" w:space="0" w:color="auto"/>
                <w:left w:val="none" w:sz="0" w:space="0" w:color="auto"/>
                <w:bottom w:val="none" w:sz="0" w:space="0" w:color="auto"/>
                <w:right w:val="none" w:sz="0" w:space="0" w:color="auto"/>
              </w:divBdr>
              <w:divsChild>
                <w:div w:id="589120606">
                  <w:marLeft w:val="0"/>
                  <w:marRight w:val="0"/>
                  <w:marTop w:val="0"/>
                  <w:marBottom w:val="0"/>
                  <w:divBdr>
                    <w:top w:val="none" w:sz="0" w:space="0" w:color="auto"/>
                    <w:left w:val="none" w:sz="0" w:space="0" w:color="auto"/>
                    <w:bottom w:val="none" w:sz="0" w:space="0" w:color="auto"/>
                    <w:right w:val="none" w:sz="0" w:space="0" w:color="auto"/>
                  </w:divBdr>
                  <w:divsChild>
                    <w:div w:id="120152168">
                      <w:marLeft w:val="0"/>
                      <w:marRight w:val="0"/>
                      <w:marTop w:val="0"/>
                      <w:marBottom w:val="0"/>
                      <w:divBdr>
                        <w:top w:val="none" w:sz="0" w:space="0" w:color="auto"/>
                        <w:left w:val="none" w:sz="0" w:space="0" w:color="auto"/>
                        <w:bottom w:val="none" w:sz="0" w:space="0" w:color="auto"/>
                        <w:right w:val="none" w:sz="0" w:space="0" w:color="auto"/>
                      </w:divBdr>
                    </w:div>
                  </w:divsChild>
                </w:div>
                <w:div w:id="1663504939">
                  <w:marLeft w:val="0"/>
                  <w:marRight w:val="0"/>
                  <w:marTop w:val="0"/>
                  <w:marBottom w:val="0"/>
                  <w:divBdr>
                    <w:top w:val="none" w:sz="0" w:space="0" w:color="auto"/>
                    <w:left w:val="none" w:sz="0" w:space="0" w:color="auto"/>
                    <w:bottom w:val="none" w:sz="0" w:space="0" w:color="auto"/>
                    <w:right w:val="none" w:sz="0" w:space="0" w:color="auto"/>
                  </w:divBdr>
                  <w:divsChild>
                    <w:div w:id="1646203200">
                      <w:marLeft w:val="0"/>
                      <w:marRight w:val="0"/>
                      <w:marTop w:val="0"/>
                      <w:marBottom w:val="0"/>
                      <w:divBdr>
                        <w:top w:val="none" w:sz="0" w:space="0" w:color="auto"/>
                        <w:left w:val="none" w:sz="0" w:space="0" w:color="auto"/>
                        <w:bottom w:val="none" w:sz="0" w:space="0" w:color="auto"/>
                        <w:right w:val="none" w:sz="0" w:space="0" w:color="auto"/>
                      </w:divBdr>
                    </w:div>
                  </w:divsChild>
                </w:div>
                <w:div w:id="1006858733">
                  <w:marLeft w:val="0"/>
                  <w:marRight w:val="0"/>
                  <w:marTop w:val="0"/>
                  <w:marBottom w:val="0"/>
                  <w:divBdr>
                    <w:top w:val="none" w:sz="0" w:space="0" w:color="auto"/>
                    <w:left w:val="none" w:sz="0" w:space="0" w:color="auto"/>
                    <w:bottom w:val="none" w:sz="0" w:space="0" w:color="auto"/>
                    <w:right w:val="none" w:sz="0" w:space="0" w:color="auto"/>
                  </w:divBdr>
                  <w:divsChild>
                    <w:div w:id="1288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581139">
      <w:bodyDiv w:val="1"/>
      <w:marLeft w:val="0"/>
      <w:marRight w:val="0"/>
      <w:marTop w:val="0"/>
      <w:marBottom w:val="0"/>
      <w:divBdr>
        <w:top w:val="none" w:sz="0" w:space="0" w:color="auto"/>
        <w:left w:val="none" w:sz="0" w:space="0" w:color="auto"/>
        <w:bottom w:val="none" w:sz="0" w:space="0" w:color="auto"/>
        <w:right w:val="none" w:sz="0" w:space="0" w:color="auto"/>
      </w:divBdr>
      <w:divsChild>
        <w:div w:id="348603433">
          <w:marLeft w:val="0"/>
          <w:marRight w:val="0"/>
          <w:marTop w:val="0"/>
          <w:marBottom w:val="0"/>
          <w:divBdr>
            <w:top w:val="none" w:sz="0" w:space="0" w:color="auto"/>
            <w:left w:val="none" w:sz="0" w:space="0" w:color="auto"/>
            <w:bottom w:val="none" w:sz="0" w:space="0" w:color="auto"/>
            <w:right w:val="none" w:sz="0" w:space="0" w:color="auto"/>
          </w:divBdr>
          <w:divsChild>
            <w:div w:id="2043631469">
              <w:marLeft w:val="0"/>
              <w:marRight w:val="0"/>
              <w:marTop w:val="0"/>
              <w:marBottom w:val="0"/>
              <w:divBdr>
                <w:top w:val="none" w:sz="0" w:space="0" w:color="auto"/>
                <w:left w:val="none" w:sz="0" w:space="0" w:color="auto"/>
                <w:bottom w:val="none" w:sz="0" w:space="0" w:color="auto"/>
                <w:right w:val="none" w:sz="0" w:space="0" w:color="auto"/>
              </w:divBdr>
              <w:divsChild>
                <w:div w:id="879436001">
                  <w:marLeft w:val="0"/>
                  <w:marRight w:val="0"/>
                  <w:marTop w:val="0"/>
                  <w:marBottom w:val="0"/>
                  <w:divBdr>
                    <w:top w:val="none" w:sz="0" w:space="0" w:color="auto"/>
                    <w:left w:val="none" w:sz="0" w:space="0" w:color="auto"/>
                    <w:bottom w:val="none" w:sz="0" w:space="0" w:color="auto"/>
                    <w:right w:val="none" w:sz="0" w:space="0" w:color="auto"/>
                  </w:divBdr>
                  <w:divsChild>
                    <w:div w:id="648677066">
                      <w:marLeft w:val="0"/>
                      <w:marRight w:val="0"/>
                      <w:marTop w:val="0"/>
                      <w:marBottom w:val="0"/>
                      <w:divBdr>
                        <w:top w:val="none" w:sz="0" w:space="0" w:color="auto"/>
                        <w:left w:val="none" w:sz="0" w:space="0" w:color="auto"/>
                        <w:bottom w:val="none" w:sz="0" w:space="0" w:color="auto"/>
                        <w:right w:val="none" w:sz="0" w:space="0" w:color="auto"/>
                      </w:divBdr>
                    </w:div>
                    <w:div w:id="1833253276">
                      <w:marLeft w:val="0"/>
                      <w:marRight w:val="0"/>
                      <w:marTop w:val="0"/>
                      <w:marBottom w:val="0"/>
                      <w:divBdr>
                        <w:top w:val="none" w:sz="0" w:space="0" w:color="auto"/>
                        <w:left w:val="none" w:sz="0" w:space="0" w:color="auto"/>
                        <w:bottom w:val="none" w:sz="0" w:space="0" w:color="auto"/>
                        <w:right w:val="none" w:sz="0" w:space="0" w:color="auto"/>
                      </w:divBdr>
                    </w:div>
                  </w:divsChild>
                </w:div>
                <w:div w:id="541988365">
                  <w:marLeft w:val="0"/>
                  <w:marRight w:val="0"/>
                  <w:marTop w:val="0"/>
                  <w:marBottom w:val="0"/>
                  <w:divBdr>
                    <w:top w:val="none" w:sz="0" w:space="0" w:color="auto"/>
                    <w:left w:val="none" w:sz="0" w:space="0" w:color="auto"/>
                    <w:bottom w:val="none" w:sz="0" w:space="0" w:color="auto"/>
                    <w:right w:val="none" w:sz="0" w:space="0" w:color="auto"/>
                  </w:divBdr>
                  <w:divsChild>
                    <w:div w:id="20535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histlewoodimac27/Desktop/NextGen%20Bios/Janet%20Gol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Janet Golder.dotx</Template>
  <TotalTime>0</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 McCulloch</cp:lastModifiedBy>
  <cp:revision>2</cp:revision>
  <cp:lastPrinted>2021-05-24T10:42:00Z</cp:lastPrinted>
  <dcterms:created xsi:type="dcterms:W3CDTF">2026-02-27T02:25:00Z</dcterms:created>
  <dcterms:modified xsi:type="dcterms:W3CDTF">2026-02-27T02:25:00Z</dcterms:modified>
</cp:coreProperties>
</file>