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D0CAD" w14:textId="77777777" w:rsidR="00614438" w:rsidRPr="00955D64" w:rsidRDefault="00614438" w:rsidP="00212AC3">
      <w:pPr>
        <w:rPr>
          <w:lang w:val="en-GB"/>
        </w:rPr>
      </w:pPr>
    </w:p>
    <w:p w14:paraId="5CB51993" w14:textId="77777777" w:rsidR="00614438" w:rsidRPr="00955D64" w:rsidRDefault="00614438" w:rsidP="00212AC3">
      <w:pPr>
        <w:rPr>
          <w:lang w:val="en-GB"/>
        </w:rPr>
      </w:pPr>
    </w:p>
    <w:p w14:paraId="07133E43" w14:textId="019C1A99" w:rsidR="00212AC3" w:rsidRPr="00955D64" w:rsidRDefault="00212AC3" w:rsidP="00212AC3">
      <w:pPr>
        <w:rPr>
          <w:lang w:val="en-GB"/>
        </w:rPr>
      </w:pPr>
      <w:r w:rsidRPr="00212AC3">
        <w:rPr>
          <w:lang w:val="en-GB"/>
        </w:rPr>
        <w:t xml:space="preserve">KATHERINE NAKAMARRA </w:t>
      </w:r>
    </w:p>
    <w:p w14:paraId="2D08D4FE" w14:textId="77777777" w:rsidR="00614438" w:rsidRPr="00955D64" w:rsidRDefault="00614438" w:rsidP="00212AC3">
      <w:pPr>
        <w:rPr>
          <w:lang w:val="en-GB"/>
        </w:rPr>
      </w:pPr>
    </w:p>
    <w:p w14:paraId="63FF15BE" w14:textId="226B5EDD" w:rsidR="00614438" w:rsidRPr="00955D64" w:rsidRDefault="00614438" w:rsidP="00614438">
      <w:pPr>
        <w:spacing w:before="100" w:beforeAutospacing="1" w:after="100" w:afterAutospacing="1"/>
        <w:contextualSpacing/>
        <w:rPr>
          <w:rFonts w:ascii="Calibri" w:eastAsia="Times New Roman" w:hAnsi="Calibri" w:cs="Calibri"/>
          <w:lang w:eastAsia="en-GB"/>
        </w:rPr>
      </w:pPr>
      <w:r w:rsidRPr="00955D64">
        <w:rPr>
          <w:rFonts w:ascii="Calibri" w:eastAsia="Times New Roman" w:hAnsi="Calibri" w:cs="Calibri"/>
          <w:lang w:eastAsia="en-GB"/>
        </w:rPr>
        <w:t xml:space="preserve">Birth Date </w:t>
      </w:r>
      <w:r w:rsidRPr="00955D64">
        <w:rPr>
          <w:rFonts w:ascii="Calibri" w:eastAsia="Times New Roman" w:hAnsi="Calibri" w:cs="Calibri"/>
          <w:lang w:eastAsia="en-GB"/>
        </w:rPr>
        <w:tab/>
      </w:r>
      <w:r w:rsidRPr="00955D64">
        <w:rPr>
          <w:rFonts w:ascii="Calibri" w:eastAsia="Times New Roman" w:hAnsi="Calibri" w:cs="Calibri"/>
          <w:lang w:eastAsia="en-GB"/>
        </w:rPr>
        <w:tab/>
        <w:t>1968</w:t>
      </w:r>
    </w:p>
    <w:p w14:paraId="20D10129" w14:textId="7FA91A1B" w:rsidR="00614438" w:rsidRPr="00955D64" w:rsidRDefault="00614438" w:rsidP="00614438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en-GB"/>
        </w:rPr>
      </w:pPr>
      <w:r w:rsidRPr="00955D64">
        <w:rPr>
          <w:rFonts w:ascii="Calibri" w:eastAsia="Times New Roman" w:hAnsi="Calibri" w:cs="Calibri"/>
          <w:lang w:eastAsia="en-GB"/>
        </w:rPr>
        <w:t xml:space="preserve">Language/s </w:t>
      </w:r>
      <w:r w:rsidRPr="00955D64">
        <w:rPr>
          <w:rFonts w:ascii="Calibri" w:eastAsia="Times New Roman" w:hAnsi="Calibri" w:cs="Calibri"/>
          <w:lang w:eastAsia="en-GB"/>
        </w:rPr>
        <w:tab/>
      </w:r>
      <w:r w:rsidRPr="00955D64">
        <w:rPr>
          <w:rFonts w:ascii="Calibri" w:eastAsia="Times New Roman" w:hAnsi="Calibri" w:cs="Calibri"/>
          <w:lang w:eastAsia="en-GB"/>
        </w:rPr>
        <w:tab/>
        <w:t>Pintupi</w:t>
      </w:r>
    </w:p>
    <w:p w14:paraId="0D2640EA" w14:textId="0E0AB7C8" w:rsidR="00614438" w:rsidRPr="00955D64" w:rsidRDefault="00614438" w:rsidP="00614438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en-GB"/>
        </w:rPr>
      </w:pPr>
      <w:r w:rsidRPr="00955D64">
        <w:rPr>
          <w:rFonts w:ascii="Calibri" w:eastAsia="Times New Roman" w:hAnsi="Calibri" w:cs="Calibri"/>
          <w:lang w:eastAsia="en-GB"/>
        </w:rPr>
        <w:t xml:space="preserve">Community </w:t>
      </w:r>
      <w:r w:rsidRPr="00955D64">
        <w:rPr>
          <w:rFonts w:ascii="Calibri" w:eastAsia="Times New Roman" w:hAnsi="Calibri" w:cs="Calibri"/>
          <w:lang w:eastAsia="en-GB"/>
        </w:rPr>
        <w:tab/>
      </w:r>
      <w:r w:rsidRPr="00955D64">
        <w:rPr>
          <w:rFonts w:ascii="Calibri" w:eastAsia="Times New Roman" w:hAnsi="Calibri" w:cs="Calibri"/>
          <w:lang w:eastAsia="en-GB"/>
        </w:rPr>
        <w:tab/>
      </w:r>
      <w:proofErr w:type="spellStart"/>
      <w:r w:rsidRPr="00955D64">
        <w:rPr>
          <w:rFonts w:ascii="Calibri" w:eastAsia="Times New Roman" w:hAnsi="Calibri" w:cs="Calibri"/>
          <w:lang w:eastAsia="en-GB"/>
        </w:rPr>
        <w:t>Walungurru</w:t>
      </w:r>
      <w:proofErr w:type="spellEnd"/>
      <w:r w:rsidRPr="00955D64">
        <w:rPr>
          <w:rFonts w:ascii="Calibri" w:eastAsia="Times New Roman" w:hAnsi="Calibri" w:cs="Calibri"/>
          <w:lang w:eastAsia="en-GB"/>
        </w:rPr>
        <w:t xml:space="preserve"> (Kintore), NT </w:t>
      </w:r>
    </w:p>
    <w:p w14:paraId="5189F3B8" w14:textId="77777777" w:rsidR="00212AC3" w:rsidRPr="00955D64" w:rsidRDefault="00212AC3" w:rsidP="00212AC3">
      <w:pPr>
        <w:rPr>
          <w:lang w:val="en-GB"/>
        </w:rPr>
      </w:pPr>
    </w:p>
    <w:p w14:paraId="275806EC" w14:textId="77777777" w:rsidR="00212AC3" w:rsidRPr="00955D64" w:rsidRDefault="00212AC3" w:rsidP="00212AC3">
      <w:pPr>
        <w:rPr>
          <w:lang w:val="en-GB"/>
        </w:rPr>
      </w:pPr>
    </w:p>
    <w:p w14:paraId="4DF8D2D4" w14:textId="77777777" w:rsidR="00614438" w:rsidRPr="00955D64" w:rsidRDefault="00212AC3" w:rsidP="00212AC3">
      <w:pPr>
        <w:rPr>
          <w:lang w:val="en-GB"/>
        </w:rPr>
      </w:pPr>
      <w:r w:rsidRPr="00212AC3">
        <w:rPr>
          <w:lang w:val="en-GB"/>
        </w:rPr>
        <w:t xml:space="preserve">Katherine </w:t>
      </w:r>
      <w:proofErr w:type="spellStart"/>
      <w:r w:rsidRPr="00212AC3">
        <w:rPr>
          <w:lang w:val="en-GB"/>
        </w:rPr>
        <w:t>Nakamarra</w:t>
      </w:r>
      <w:proofErr w:type="spellEnd"/>
      <w:r w:rsidRPr="00212AC3">
        <w:rPr>
          <w:lang w:val="en-GB"/>
        </w:rPr>
        <w:t xml:space="preserve"> was born in 1968 and is the third eldest child of Walangkura </w:t>
      </w:r>
      <w:proofErr w:type="spellStart"/>
      <w:r w:rsidRPr="00212AC3">
        <w:rPr>
          <w:lang w:val="en-GB"/>
        </w:rPr>
        <w:t>Napanangka</w:t>
      </w:r>
      <w:proofErr w:type="spellEnd"/>
      <w:r w:rsidRPr="00212AC3">
        <w:rPr>
          <w:lang w:val="en-GB"/>
        </w:rPr>
        <w:t xml:space="preserve"> and Johnny</w:t>
      </w:r>
      <w:r w:rsidR="00614438" w:rsidRPr="00955D64">
        <w:rPr>
          <w:lang w:val="en-GB"/>
        </w:rPr>
        <w:t xml:space="preserve"> </w:t>
      </w:r>
      <w:r w:rsidRPr="00212AC3">
        <w:rPr>
          <w:lang w:val="en-GB"/>
        </w:rPr>
        <w:t xml:space="preserve">Yungut Tjupurrula. Walangkura and Johnny were both major artists and shareholders with </w:t>
      </w:r>
      <w:proofErr w:type="spellStart"/>
      <w:r w:rsidRPr="00212AC3">
        <w:rPr>
          <w:lang w:val="en-GB"/>
        </w:rPr>
        <w:t>Papunya</w:t>
      </w:r>
      <w:proofErr w:type="spellEnd"/>
      <w:r w:rsidRPr="00212AC3">
        <w:rPr>
          <w:lang w:val="en-GB"/>
        </w:rPr>
        <w:t xml:space="preserve"> Tula</w:t>
      </w:r>
      <w:r w:rsidR="00614438" w:rsidRPr="00955D64">
        <w:rPr>
          <w:lang w:val="en-GB"/>
        </w:rPr>
        <w:t xml:space="preserve"> </w:t>
      </w:r>
      <w:r w:rsidRPr="00212AC3">
        <w:rPr>
          <w:lang w:val="en-GB"/>
        </w:rPr>
        <w:t xml:space="preserve">Artists with Johnny painting from 1978 to 2014, and Walangkura from 1996 until 2009. </w:t>
      </w:r>
    </w:p>
    <w:p w14:paraId="34E1985A" w14:textId="77777777" w:rsidR="00614438" w:rsidRPr="00955D64" w:rsidRDefault="00614438" w:rsidP="00212AC3">
      <w:pPr>
        <w:rPr>
          <w:lang w:val="en-GB"/>
        </w:rPr>
      </w:pPr>
    </w:p>
    <w:p w14:paraId="74C386E7" w14:textId="25BB9224" w:rsidR="00212AC3" w:rsidRPr="00955D64" w:rsidRDefault="00212AC3" w:rsidP="00212AC3">
      <w:pPr>
        <w:rPr>
          <w:lang w:val="en-GB"/>
        </w:rPr>
      </w:pPr>
      <w:r w:rsidRPr="00212AC3">
        <w:rPr>
          <w:lang w:val="en-GB"/>
        </w:rPr>
        <w:t>Katherine’s most</w:t>
      </w:r>
      <w:r w:rsidR="00614438" w:rsidRPr="00955D64">
        <w:rPr>
          <w:lang w:val="en-GB"/>
        </w:rPr>
        <w:t xml:space="preserve"> </w:t>
      </w:r>
      <w:r w:rsidRPr="00212AC3">
        <w:rPr>
          <w:lang w:val="en-GB"/>
        </w:rPr>
        <w:t xml:space="preserve">celebrated site is that of </w:t>
      </w:r>
      <w:proofErr w:type="spellStart"/>
      <w:r w:rsidRPr="00212AC3">
        <w:rPr>
          <w:lang w:val="en-GB"/>
        </w:rPr>
        <w:t>Tjintjintjin</w:t>
      </w:r>
      <w:proofErr w:type="spellEnd"/>
      <w:r w:rsidRPr="00212AC3">
        <w:rPr>
          <w:lang w:val="en-GB"/>
        </w:rPr>
        <w:t xml:space="preserve"> about halfway between Kintore and </w:t>
      </w:r>
      <w:proofErr w:type="spellStart"/>
      <w:r w:rsidRPr="00212AC3">
        <w:rPr>
          <w:lang w:val="en-GB"/>
        </w:rPr>
        <w:t>Kiwirrkura</w:t>
      </w:r>
      <w:proofErr w:type="spellEnd"/>
      <w:r w:rsidRPr="00212AC3">
        <w:rPr>
          <w:lang w:val="en-GB"/>
        </w:rPr>
        <w:t xml:space="preserve"> which she inherited</w:t>
      </w:r>
      <w:r w:rsidR="00614438" w:rsidRPr="00955D64">
        <w:rPr>
          <w:lang w:val="en-GB"/>
        </w:rPr>
        <w:t xml:space="preserve"> </w:t>
      </w:r>
      <w:r w:rsidRPr="00212AC3">
        <w:rPr>
          <w:lang w:val="en-GB"/>
        </w:rPr>
        <w:t>through her mother Walangkura. She produced her first works through the Company in 2006 under the</w:t>
      </w:r>
      <w:r w:rsidR="00614438" w:rsidRPr="00955D64">
        <w:rPr>
          <w:lang w:val="en-GB"/>
        </w:rPr>
        <w:t xml:space="preserve"> </w:t>
      </w:r>
      <w:r w:rsidRPr="00212AC3">
        <w:rPr>
          <w:lang w:val="en-GB"/>
        </w:rPr>
        <w:t>guidance of Walangkura and soon became a consistent artist who has since been exhibited on a regular basis.</w:t>
      </w:r>
    </w:p>
    <w:p w14:paraId="17BA59B3" w14:textId="5ED739B7" w:rsidR="00212AC3" w:rsidRPr="00955D64" w:rsidRDefault="00212AC3" w:rsidP="00212AC3"/>
    <w:p w14:paraId="25422625" w14:textId="77777777" w:rsidR="00955D64" w:rsidRPr="00955D64" w:rsidRDefault="00955D64" w:rsidP="00955D64">
      <w:pPr>
        <w:rPr>
          <w:lang w:val="en-GB"/>
        </w:rPr>
      </w:pPr>
      <w:r w:rsidRPr="00955D64">
        <w:rPr>
          <w:lang w:val="en-GB"/>
        </w:rPr>
        <w:t>SELECTED GROUP EXHIBITIONS:</w:t>
      </w:r>
    </w:p>
    <w:p w14:paraId="75BE312E" w14:textId="77777777" w:rsidR="00955D64" w:rsidRPr="00955D64" w:rsidRDefault="00955D64" w:rsidP="00955D64">
      <w:pPr>
        <w:rPr>
          <w:lang w:val="en-GB"/>
        </w:rPr>
      </w:pPr>
      <w:r w:rsidRPr="00955D64">
        <w:rPr>
          <w:lang w:val="en-GB"/>
        </w:rPr>
        <w:t>2007 ‘Rising Stars’, Gallery Gabrielle Pizzi, Melbourne, Victoria, Australia.</w:t>
      </w:r>
    </w:p>
    <w:p w14:paraId="1C71A674" w14:textId="77777777" w:rsidR="00955D64" w:rsidRPr="00955D64" w:rsidRDefault="00955D64" w:rsidP="00955D64">
      <w:pPr>
        <w:rPr>
          <w:lang w:val="en-GB"/>
        </w:rPr>
      </w:pPr>
      <w:r w:rsidRPr="00955D64">
        <w:rPr>
          <w:lang w:val="en-GB"/>
        </w:rPr>
        <w:t>2007 'Pintupi Art 2007', Tony Bond Aboriginal Art Dealer, Adelaide, South Australia, Australia.</w:t>
      </w:r>
    </w:p>
    <w:p w14:paraId="02F97613" w14:textId="571DDFBA" w:rsidR="00955D64" w:rsidRPr="00955D64" w:rsidRDefault="00955D64" w:rsidP="00955D64">
      <w:pPr>
        <w:rPr>
          <w:lang w:val="en-GB"/>
        </w:rPr>
      </w:pPr>
      <w:r w:rsidRPr="00955D64">
        <w:rPr>
          <w:lang w:val="en-GB"/>
        </w:rPr>
        <w:t xml:space="preserve">2008 ‘New Paintings from </w:t>
      </w:r>
      <w:proofErr w:type="spellStart"/>
      <w:r w:rsidRPr="00955D64">
        <w:rPr>
          <w:lang w:val="en-GB"/>
        </w:rPr>
        <w:t>Papunya</w:t>
      </w:r>
      <w:proofErr w:type="spellEnd"/>
      <w:r w:rsidRPr="00955D64">
        <w:rPr>
          <w:lang w:val="en-GB"/>
        </w:rPr>
        <w:t xml:space="preserve"> Tula Artists’, Chapman Gallery, Canberra, Australian Capital Territory, Australia.</w:t>
      </w:r>
    </w:p>
    <w:p w14:paraId="373369EE" w14:textId="77777777" w:rsidR="00955D64" w:rsidRPr="00955D64" w:rsidRDefault="00955D64" w:rsidP="00955D64">
      <w:pPr>
        <w:rPr>
          <w:lang w:val="en-GB"/>
        </w:rPr>
      </w:pPr>
      <w:r w:rsidRPr="00955D64">
        <w:rPr>
          <w:lang w:val="en-GB"/>
        </w:rPr>
        <w:t xml:space="preserve">2009 ‘Pro Community – </w:t>
      </w:r>
      <w:proofErr w:type="spellStart"/>
      <w:r w:rsidRPr="00955D64">
        <w:rPr>
          <w:lang w:val="en-GB"/>
        </w:rPr>
        <w:t>Papunya</w:t>
      </w:r>
      <w:proofErr w:type="spellEnd"/>
      <w:r w:rsidRPr="00955D64">
        <w:rPr>
          <w:lang w:val="en-GB"/>
        </w:rPr>
        <w:t xml:space="preserve"> Tula Artists’, </w:t>
      </w:r>
      <w:proofErr w:type="spellStart"/>
      <w:r w:rsidRPr="00955D64">
        <w:rPr>
          <w:lang w:val="en-GB"/>
        </w:rPr>
        <w:t>Kunstwerk</w:t>
      </w:r>
      <w:proofErr w:type="spellEnd"/>
      <w:r w:rsidRPr="00955D64">
        <w:rPr>
          <w:lang w:val="en-GB"/>
        </w:rPr>
        <w:t xml:space="preserve">, </w:t>
      </w:r>
      <w:proofErr w:type="spellStart"/>
      <w:r w:rsidRPr="00955D64">
        <w:rPr>
          <w:lang w:val="en-GB"/>
        </w:rPr>
        <w:t>Ebergingen</w:t>
      </w:r>
      <w:proofErr w:type="spellEnd"/>
      <w:r w:rsidRPr="00955D64">
        <w:rPr>
          <w:lang w:val="en-GB"/>
        </w:rPr>
        <w:t>-Nussdorf, Germany.</w:t>
      </w:r>
    </w:p>
    <w:p w14:paraId="4A739DB0" w14:textId="77777777" w:rsidR="00955D64" w:rsidRPr="00955D64" w:rsidRDefault="00955D64" w:rsidP="00955D64">
      <w:pPr>
        <w:rPr>
          <w:lang w:val="en-GB"/>
        </w:rPr>
      </w:pPr>
      <w:r w:rsidRPr="00955D64">
        <w:rPr>
          <w:lang w:val="en-GB"/>
        </w:rPr>
        <w:t xml:space="preserve">2009 ‘Pro Community – </w:t>
      </w:r>
      <w:proofErr w:type="spellStart"/>
      <w:r w:rsidRPr="00955D64">
        <w:rPr>
          <w:lang w:val="en-GB"/>
        </w:rPr>
        <w:t>Papunya</w:t>
      </w:r>
      <w:proofErr w:type="spellEnd"/>
      <w:r w:rsidRPr="00955D64">
        <w:rPr>
          <w:lang w:val="en-GB"/>
        </w:rPr>
        <w:t xml:space="preserve"> Tula Artists’, ArtBar71, Berlin, Germany.</w:t>
      </w:r>
    </w:p>
    <w:p w14:paraId="50754BB1" w14:textId="77777777" w:rsidR="00955D64" w:rsidRPr="00955D64" w:rsidRDefault="00955D64" w:rsidP="00955D64">
      <w:pPr>
        <w:rPr>
          <w:lang w:val="en-GB"/>
        </w:rPr>
      </w:pPr>
      <w:r w:rsidRPr="00955D64">
        <w:rPr>
          <w:lang w:val="en-GB"/>
        </w:rPr>
        <w:t xml:space="preserve">2009 ‘Pro Community – </w:t>
      </w:r>
      <w:proofErr w:type="spellStart"/>
      <w:r w:rsidRPr="00955D64">
        <w:rPr>
          <w:lang w:val="en-GB"/>
        </w:rPr>
        <w:t>Papunya</w:t>
      </w:r>
      <w:proofErr w:type="spellEnd"/>
      <w:r w:rsidRPr="00955D64">
        <w:rPr>
          <w:lang w:val="en-GB"/>
        </w:rPr>
        <w:t xml:space="preserve"> Tula Artists’, VDMA, Frankfurt, Germany.</w:t>
      </w:r>
    </w:p>
    <w:p w14:paraId="3EE5AE93" w14:textId="77777777" w:rsidR="00955D64" w:rsidRPr="00955D64" w:rsidRDefault="00955D64" w:rsidP="00955D64">
      <w:pPr>
        <w:rPr>
          <w:lang w:val="en-GB"/>
        </w:rPr>
      </w:pPr>
      <w:r w:rsidRPr="00955D64">
        <w:rPr>
          <w:lang w:val="en-GB"/>
        </w:rPr>
        <w:t xml:space="preserve">2009 ‘Pro Community – </w:t>
      </w:r>
      <w:proofErr w:type="spellStart"/>
      <w:r w:rsidRPr="00955D64">
        <w:rPr>
          <w:lang w:val="en-GB"/>
        </w:rPr>
        <w:t>Papunya</w:t>
      </w:r>
      <w:proofErr w:type="spellEnd"/>
      <w:r w:rsidRPr="00955D64">
        <w:rPr>
          <w:lang w:val="en-GB"/>
        </w:rPr>
        <w:t xml:space="preserve"> Tula Artists’, </w:t>
      </w:r>
      <w:proofErr w:type="spellStart"/>
      <w:r w:rsidRPr="00955D64">
        <w:rPr>
          <w:lang w:val="en-GB"/>
        </w:rPr>
        <w:t>Artkelch</w:t>
      </w:r>
      <w:proofErr w:type="spellEnd"/>
      <w:r w:rsidRPr="00955D64">
        <w:rPr>
          <w:lang w:val="en-GB"/>
        </w:rPr>
        <w:t>, Freiburg, Germany.</w:t>
      </w:r>
    </w:p>
    <w:p w14:paraId="0C671F1D" w14:textId="357B4DA0" w:rsidR="00955D64" w:rsidRPr="00955D64" w:rsidRDefault="00955D64" w:rsidP="00955D64">
      <w:pPr>
        <w:rPr>
          <w:lang w:val="en-GB"/>
        </w:rPr>
      </w:pPr>
      <w:r w:rsidRPr="00955D64">
        <w:rPr>
          <w:lang w:val="en-GB"/>
        </w:rPr>
        <w:t xml:space="preserve">2009 'Community - The Heart </w:t>
      </w:r>
      <w:r w:rsidR="00EE5B3A">
        <w:rPr>
          <w:lang w:val="en-GB"/>
        </w:rPr>
        <w:t>o</w:t>
      </w:r>
      <w:r w:rsidRPr="00955D64">
        <w:rPr>
          <w:lang w:val="en-GB"/>
        </w:rPr>
        <w:t xml:space="preserve">f </w:t>
      </w:r>
      <w:proofErr w:type="spellStart"/>
      <w:r w:rsidRPr="00955D64">
        <w:rPr>
          <w:lang w:val="en-GB"/>
        </w:rPr>
        <w:t>Papunya</w:t>
      </w:r>
      <w:proofErr w:type="spellEnd"/>
      <w:r w:rsidRPr="00955D64">
        <w:rPr>
          <w:lang w:val="en-GB"/>
        </w:rPr>
        <w:t xml:space="preserve"> Tula Artists', Utopia Art Sydney, New South Wales, Australia.</w:t>
      </w:r>
    </w:p>
    <w:p w14:paraId="6B21499D" w14:textId="77777777" w:rsidR="00955D64" w:rsidRPr="00955D64" w:rsidRDefault="00955D64" w:rsidP="00955D64">
      <w:pPr>
        <w:rPr>
          <w:lang w:val="en-GB"/>
        </w:rPr>
      </w:pPr>
      <w:r w:rsidRPr="00955D64">
        <w:rPr>
          <w:lang w:val="en-GB"/>
        </w:rPr>
        <w:t>2011 Darwin Aboriginal Art Fair, Darwin Convention Centre, Darwin, Northern Territory, Australia.</w:t>
      </w:r>
    </w:p>
    <w:p w14:paraId="77120112" w14:textId="77777777" w:rsidR="00955D64" w:rsidRPr="00955D64" w:rsidRDefault="00955D64" w:rsidP="00955D64">
      <w:pPr>
        <w:rPr>
          <w:lang w:val="en-GB"/>
        </w:rPr>
      </w:pPr>
      <w:r w:rsidRPr="00955D64">
        <w:rPr>
          <w:lang w:val="en-GB"/>
        </w:rPr>
        <w:t xml:space="preserve">2013 ‘Recent Works’, </w:t>
      </w:r>
      <w:proofErr w:type="spellStart"/>
      <w:r w:rsidRPr="00955D64">
        <w:rPr>
          <w:lang w:val="en-GB"/>
        </w:rPr>
        <w:t>Papunya</w:t>
      </w:r>
      <w:proofErr w:type="spellEnd"/>
      <w:r w:rsidRPr="00955D64">
        <w:rPr>
          <w:lang w:val="en-GB"/>
        </w:rPr>
        <w:t xml:space="preserve"> Tula Artists, Alice Springs, Northern Territory, Australia.</w:t>
      </w:r>
    </w:p>
    <w:p w14:paraId="49964FE0" w14:textId="59DF4C08" w:rsidR="00955D64" w:rsidRPr="00955D64" w:rsidRDefault="00955D64" w:rsidP="00955D64">
      <w:pPr>
        <w:rPr>
          <w:lang w:val="en-GB"/>
        </w:rPr>
      </w:pPr>
      <w:r w:rsidRPr="00955D64">
        <w:rPr>
          <w:lang w:val="en-GB"/>
        </w:rPr>
        <w:t xml:space="preserve">2013 ‘Community IV’ – Celebrating Forty Years </w:t>
      </w:r>
      <w:proofErr w:type="gramStart"/>
      <w:r w:rsidRPr="00955D64">
        <w:rPr>
          <w:lang w:val="en-GB"/>
        </w:rPr>
        <w:t>Of</w:t>
      </w:r>
      <w:proofErr w:type="gramEnd"/>
      <w:r w:rsidRPr="00955D64">
        <w:rPr>
          <w:lang w:val="en-GB"/>
        </w:rPr>
        <w:t xml:space="preserve"> </w:t>
      </w:r>
      <w:proofErr w:type="spellStart"/>
      <w:r w:rsidRPr="00955D64">
        <w:rPr>
          <w:lang w:val="en-GB"/>
        </w:rPr>
        <w:t>Papunya</w:t>
      </w:r>
      <w:proofErr w:type="spellEnd"/>
      <w:r w:rsidRPr="00955D64">
        <w:rPr>
          <w:lang w:val="en-GB"/>
        </w:rPr>
        <w:t xml:space="preserve"> Tula Artists, Utopia Art Sydney, New South Wales, Australia.</w:t>
      </w:r>
    </w:p>
    <w:p w14:paraId="2683263C" w14:textId="77777777" w:rsidR="00955D64" w:rsidRPr="00955D64" w:rsidRDefault="00955D64" w:rsidP="00955D64">
      <w:pPr>
        <w:rPr>
          <w:lang w:val="en-GB"/>
        </w:rPr>
      </w:pPr>
      <w:r w:rsidRPr="00955D64">
        <w:rPr>
          <w:lang w:val="en-GB"/>
        </w:rPr>
        <w:t>2015 ‘Community VII’, Utopia Art Sydney, New South Wales, Australia.</w:t>
      </w:r>
    </w:p>
    <w:p w14:paraId="105E87D1" w14:textId="77777777" w:rsidR="00955D64" w:rsidRPr="00955D64" w:rsidRDefault="00955D64" w:rsidP="00955D64">
      <w:pPr>
        <w:rPr>
          <w:lang w:val="en-GB"/>
        </w:rPr>
      </w:pPr>
      <w:r w:rsidRPr="00955D64">
        <w:rPr>
          <w:lang w:val="en-GB"/>
        </w:rPr>
        <w:t xml:space="preserve">2015 </w:t>
      </w:r>
      <w:proofErr w:type="spellStart"/>
      <w:r w:rsidRPr="00955D64">
        <w:rPr>
          <w:lang w:val="en-GB"/>
        </w:rPr>
        <w:t>Parcours</w:t>
      </w:r>
      <w:proofErr w:type="spellEnd"/>
      <w:r w:rsidRPr="00955D64">
        <w:rPr>
          <w:lang w:val="en-GB"/>
        </w:rPr>
        <w:t xml:space="preserve"> des </w:t>
      </w:r>
      <w:proofErr w:type="spellStart"/>
      <w:r w:rsidRPr="00955D64">
        <w:rPr>
          <w:lang w:val="en-GB"/>
        </w:rPr>
        <w:t>Mondes</w:t>
      </w:r>
      <w:proofErr w:type="spellEnd"/>
      <w:r w:rsidRPr="00955D64">
        <w:rPr>
          <w:lang w:val="en-GB"/>
        </w:rPr>
        <w:t xml:space="preserve">, Arts </w:t>
      </w:r>
      <w:proofErr w:type="spellStart"/>
      <w:r w:rsidRPr="00955D64">
        <w:rPr>
          <w:lang w:val="en-GB"/>
        </w:rPr>
        <w:t>d’Australie</w:t>
      </w:r>
      <w:proofErr w:type="spellEnd"/>
      <w:r w:rsidRPr="00955D64">
        <w:rPr>
          <w:lang w:val="en-GB"/>
        </w:rPr>
        <w:t>, Stéphane Jacob, Paris, France.</w:t>
      </w:r>
    </w:p>
    <w:p w14:paraId="158D235C" w14:textId="77777777" w:rsidR="00955D64" w:rsidRPr="00955D64" w:rsidRDefault="00955D64" w:rsidP="00955D64">
      <w:pPr>
        <w:rPr>
          <w:lang w:val="en-GB"/>
        </w:rPr>
      </w:pPr>
      <w:r w:rsidRPr="00955D64">
        <w:rPr>
          <w:lang w:val="en-GB"/>
        </w:rPr>
        <w:t xml:space="preserve">2015 Art Elysées, Arts </w:t>
      </w:r>
      <w:proofErr w:type="spellStart"/>
      <w:r w:rsidRPr="00955D64">
        <w:rPr>
          <w:lang w:val="en-GB"/>
        </w:rPr>
        <w:t>d’Australie</w:t>
      </w:r>
      <w:proofErr w:type="spellEnd"/>
      <w:r w:rsidRPr="00955D64">
        <w:rPr>
          <w:lang w:val="en-GB"/>
        </w:rPr>
        <w:t>, Stéphane Jacob, Paris, France.</w:t>
      </w:r>
    </w:p>
    <w:p w14:paraId="6292505E" w14:textId="77777777" w:rsidR="00955D64" w:rsidRPr="00955D64" w:rsidRDefault="00955D64" w:rsidP="00955D64">
      <w:pPr>
        <w:rPr>
          <w:lang w:val="en-GB"/>
        </w:rPr>
      </w:pPr>
      <w:r w:rsidRPr="00955D64">
        <w:rPr>
          <w:lang w:val="en-GB"/>
        </w:rPr>
        <w:t xml:space="preserve">2016 </w:t>
      </w:r>
      <w:proofErr w:type="spellStart"/>
      <w:r w:rsidRPr="00955D64">
        <w:rPr>
          <w:lang w:val="en-GB"/>
        </w:rPr>
        <w:t>Parcours</w:t>
      </w:r>
      <w:proofErr w:type="spellEnd"/>
      <w:r w:rsidRPr="00955D64">
        <w:rPr>
          <w:lang w:val="en-GB"/>
        </w:rPr>
        <w:t xml:space="preserve"> des </w:t>
      </w:r>
      <w:proofErr w:type="spellStart"/>
      <w:r w:rsidRPr="00955D64">
        <w:rPr>
          <w:lang w:val="en-GB"/>
        </w:rPr>
        <w:t>Mondes</w:t>
      </w:r>
      <w:proofErr w:type="spellEnd"/>
      <w:r w:rsidRPr="00955D64">
        <w:rPr>
          <w:lang w:val="en-GB"/>
        </w:rPr>
        <w:t xml:space="preserve">, Arts </w:t>
      </w:r>
      <w:proofErr w:type="spellStart"/>
      <w:r w:rsidRPr="00955D64">
        <w:rPr>
          <w:lang w:val="en-GB"/>
        </w:rPr>
        <w:t>d’Australie</w:t>
      </w:r>
      <w:proofErr w:type="spellEnd"/>
      <w:r w:rsidRPr="00955D64">
        <w:rPr>
          <w:lang w:val="en-GB"/>
        </w:rPr>
        <w:t>, Stéphane Jacob, Paris, France.</w:t>
      </w:r>
    </w:p>
    <w:p w14:paraId="22221F16" w14:textId="77777777" w:rsidR="00955D64" w:rsidRPr="00955D64" w:rsidRDefault="00955D64" w:rsidP="00955D64">
      <w:pPr>
        <w:rPr>
          <w:lang w:val="en-GB"/>
        </w:rPr>
      </w:pPr>
      <w:r w:rsidRPr="00955D64">
        <w:rPr>
          <w:lang w:val="en-GB"/>
        </w:rPr>
        <w:t xml:space="preserve">2016 </w:t>
      </w:r>
      <w:proofErr w:type="spellStart"/>
      <w:r w:rsidRPr="00955D64">
        <w:rPr>
          <w:lang w:val="en-GB"/>
        </w:rPr>
        <w:t>Burgogne</w:t>
      </w:r>
      <w:proofErr w:type="spellEnd"/>
      <w:r w:rsidRPr="00955D64">
        <w:rPr>
          <w:lang w:val="en-GB"/>
        </w:rPr>
        <w:t xml:space="preserve"> Tribal Show, Arts </w:t>
      </w:r>
      <w:proofErr w:type="spellStart"/>
      <w:r w:rsidRPr="00955D64">
        <w:rPr>
          <w:lang w:val="en-GB"/>
        </w:rPr>
        <w:t>d’Australie</w:t>
      </w:r>
      <w:proofErr w:type="spellEnd"/>
      <w:r w:rsidRPr="00955D64">
        <w:rPr>
          <w:lang w:val="en-GB"/>
        </w:rPr>
        <w:t xml:space="preserve">, Stéphane Jacob, </w:t>
      </w:r>
      <w:proofErr w:type="spellStart"/>
      <w:r w:rsidRPr="00955D64">
        <w:rPr>
          <w:lang w:val="en-GB"/>
        </w:rPr>
        <w:t>Besanceuil</w:t>
      </w:r>
      <w:proofErr w:type="spellEnd"/>
      <w:r w:rsidRPr="00955D64">
        <w:rPr>
          <w:lang w:val="en-GB"/>
        </w:rPr>
        <w:t>, France.</w:t>
      </w:r>
    </w:p>
    <w:p w14:paraId="120F48EA" w14:textId="77777777" w:rsidR="00955D64" w:rsidRPr="00955D64" w:rsidRDefault="00955D64" w:rsidP="00955D64">
      <w:pPr>
        <w:rPr>
          <w:lang w:val="en-GB"/>
        </w:rPr>
      </w:pPr>
      <w:r w:rsidRPr="00955D64">
        <w:rPr>
          <w:lang w:val="en-GB"/>
        </w:rPr>
        <w:t xml:space="preserve">2016 Art Elysées, Arts </w:t>
      </w:r>
      <w:proofErr w:type="spellStart"/>
      <w:r w:rsidRPr="00955D64">
        <w:rPr>
          <w:lang w:val="en-GB"/>
        </w:rPr>
        <w:t>d’Australie</w:t>
      </w:r>
      <w:proofErr w:type="spellEnd"/>
      <w:r w:rsidRPr="00955D64">
        <w:rPr>
          <w:lang w:val="en-GB"/>
        </w:rPr>
        <w:t>, Stéphane Jacob, Paris, France.</w:t>
      </w:r>
    </w:p>
    <w:p w14:paraId="6F6CFC24" w14:textId="77777777" w:rsidR="00955D64" w:rsidRPr="00955D64" w:rsidRDefault="00955D64" w:rsidP="00955D64">
      <w:pPr>
        <w:rPr>
          <w:lang w:val="en-GB"/>
        </w:rPr>
      </w:pPr>
      <w:r w:rsidRPr="00955D64">
        <w:rPr>
          <w:lang w:val="en-GB"/>
        </w:rPr>
        <w:t xml:space="preserve">2017 </w:t>
      </w:r>
      <w:proofErr w:type="spellStart"/>
      <w:r w:rsidRPr="00955D64">
        <w:rPr>
          <w:lang w:val="en-GB"/>
        </w:rPr>
        <w:t>Parcours</w:t>
      </w:r>
      <w:proofErr w:type="spellEnd"/>
      <w:r w:rsidRPr="00955D64">
        <w:rPr>
          <w:lang w:val="en-GB"/>
        </w:rPr>
        <w:t xml:space="preserve"> des </w:t>
      </w:r>
      <w:proofErr w:type="spellStart"/>
      <w:r w:rsidRPr="00955D64">
        <w:rPr>
          <w:lang w:val="en-GB"/>
        </w:rPr>
        <w:t>Mondes</w:t>
      </w:r>
      <w:proofErr w:type="spellEnd"/>
      <w:r w:rsidRPr="00955D64">
        <w:rPr>
          <w:lang w:val="en-GB"/>
        </w:rPr>
        <w:t xml:space="preserve">, Arts </w:t>
      </w:r>
      <w:proofErr w:type="spellStart"/>
      <w:r w:rsidRPr="00955D64">
        <w:rPr>
          <w:lang w:val="en-GB"/>
        </w:rPr>
        <w:t>d’Australie</w:t>
      </w:r>
      <w:proofErr w:type="spellEnd"/>
      <w:r w:rsidRPr="00955D64">
        <w:rPr>
          <w:lang w:val="en-GB"/>
        </w:rPr>
        <w:t>, Stéphane Jacob, Paris, France.</w:t>
      </w:r>
    </w:p>
    <w:p w14:paraId="4311E7B1" w14:textId="77777777" w:rsidR="00955D64" w:rsidRPr="00955D64" w:rsidRDefault="00955D64" w:rsidP="00955D64">
      <w:pPr>
        <w:rPr>
          <w:lang w:val="en-GB"/>
        </w:rPr>
      </w:pPr>
      <w:r w:rsidRPr="00955D64">
        <w:rPr>
          <w:lang w:val="en-GB"/>
        </w:rPr>
        <w:t xml:space="preserve">2017 Art Paris - Art Fair, Arts </w:t>
      </w:r>
      <w:proofErr w:type="spellStart"/>
      <w:r w:rsidRPr="00955D64">
        <w:rPr>
          <w:lang w:val="en-GB"/>
        </w:rPr>
        <w:t>d’Australie</w:t>
      </w:r>
      <w:proofErr w:type="spellEnd"/>
      <w:r w:rsidRPr="00955D64">
        <w:rPr>
          <w:lang w:val="en-GB"/>
        </w:rPr>
        <w:t>, Stéphane Jacob, Paris, France.</w:t>
      </w:r>
    </w:p>
    <w:p w14:paraId="20F23975" w14:textId="77777777" w:rsidR="00955D64" w:rsidRPr="00955D64" w:rsidRDefault="00955D64" w:rsidP="00955D64">
      <w:pPr>
        <w:rPr>
          <w:lang w:val="en-GB"/>
        </w:rPr>
      </w:pPr>
      <w:r w:rsidRPr="00955D64">
        <w:rPr>
          <w:lang w:val="en-GB"/>
        </w:rPr>
        <w:t xml:space="preserve">2017 Art Elysées, Arts </w:t>
      </w:r>
      <w:proofErr w:type="spellStart"/>
      <w:r w:rsidRPr="00955D64">
        <w:rPr>
          <w:lang w:val="en-GB"/>
        </w:rPr>
        <w:t>d’Australie</w:t>
      </w:r>
      <w:proofErr w:type="spellEnd"/>
      <w:r w:rsidRPr="00955D64">
        <w:rPr>
          <w:lang w:val="en-GB"/>
        </w:rPr>
        <w:t>, Stéphane Jacob, Paris, France.</w:t>
      </w:r>
    </w:p>
    <w:p w14:paraId="07931446" w14:textId="77777777" w:rsidR="00955D64" w:rsidRPr="00955D64" w:rsidRDefault="00955D64" w:rsidP="00955D64">
      <w:pPr>
        <w:rPr>
          <w:lang w:val="en-GB"/>
        </w:rPr>
      </w:pPr>
      <w:r w:rsidRPr="00955D64">
        <w:rPr>
          <w:lang w:val="en-GB"/>
        </w:rPr>
        <w:t>2020 ‘Desert Stories, Paul Johnstone Gallery, Darwin, Northern Territory, Australia.</w:t>
      </w:r>
    </w:p>
    <w:p w14:paraId="307D81F2" w14:textId="77777777" w:rsidR="00955D64" w:rsidRPr="00955D64" w:rsidRDefault="00955D64" w:rsidP="00955D64">
      <w:pPr>
        <w:rPr>
          <w:lang w:val="en-GB"/>
        </w:rPr>
      </w:pPr>
      <w:r w:rsidRPr="00955D64">
        <w:rPr>
          <w:lang w:val="en-GB"/>
        </w:rPr>
        <w:t>2020 ‘Community XI’, Utopia Art Sydney, New South Wales, Australia.</w:t>
      </w:r>
    </w:p>
    <w:p w14:paraId="59EEE373" w14:textId="77777777" w:rsidR="00955D64" w:rsidRPr="00955D64" w:rsidRDefault="00955D64" w:rsidP="00955D64">
      <w:pPr>
        <w:rPr>
          <w:lang w:val="en-GB"/>
        </w:rPr>
      </w:pPr>
      <w:r w:rsidRPr="00955D64">
        <w:rPr>
          <w:lang w:val="en-GB"/>
        </w:rPr>
        <w:t>2021 ‘</w:t>
      </w:r>
      <w:proofErr w:type="spellStart"/>
      <w:r w:rsidRPr="00955D64">
        <w:rPr>
          <w:lang w:val="en-GB"/>
        </w:rPr>
        <w:t>Irrititja</w:t>
      </w:r>
      <w:proofErr w:type="spellEnd"/>
      <w:r w:rsidRPr="00955D64">
        <w:rPr>
          <w:lang w:val="en-GB"/>
        </w:rPr>
        <w:t xml:space="preserve"> </w:t>
      </w:r>
      <w:proofErr w:type="spellStart"/>
      <w:r w:rsidRPr="00955D64">
        <w:rPr>
          <w:lang w:val="en-GB"/>
        </w:rPr>
        <w:t>Kuwarri</w:t>
      </w:r>
      <w:proofErr w:type="spellEnd"/>
      <w:r w:rsidRPr="00955D64">
        <w:rPr>
          <w:lang w:val="en-GB"/>
        </w:rPr>
        <w:t xml:space="preserve"> </w:t>
      </w:r>
      <w:proofErr w:type="spellStart"/>
      <w:r w:rsidRPr="00955D64">
        <w:rPr>
          <w:lang w:val="en-GB"/>
        </w:rPr>
        <w:t>Tjungu</w:t>
      </w:r>
      <w:proofErr w:type="spellEnd"/>
      <w:r w:rsidRPr="00955D64">
        <w:rPr>
          <w:lang w:val="en-GB"/>
        </w:rPr>
        <w:t xml:space="preserve"> (Past &amp; Present Together): 50 Years </w:t>
      </w:r>
      <w:proofErr w:type="gramStart"/>
      <w:r w:rsidRPr="00955D64">
        <w:rPr>
          <w:lang w:val="en-GB"/>
        </w:rPr>
        <w:t>Of</w:t>
      </w:r>
      <w:proofErr w:type="gramEnd"/>
      <w:r w:rsidRPr="00955D64">
        <w:rPr>
          <w:lang w:val="en-GB"/>
        </w:rPr>
        <w:t xml:space="preserve"> </w:t>
      </w:r>
      <w:proofErr w:type="spellStart"/>
      <w:r w:rsidRPr="00955D64">
        <w:rPr>
          <w:lang w:val="en-GB"/>
        </w:rPr>
        <w:t>Papunya</w:t>
      </w:r>
      <w:proofErr w:type="spellEnd"/>
      <w:r w:rsidRPr="00955D64">
        <w:rPr>
          <w:lang w:val="en-GB"/>
        </w:rPr>
        <w:t xml:space="preserve"> Tula Artists’, Kluge-Ruhe</w:t>
      </w:r>
    </w:p>
    <w:p w14:paraId="3C989802" w14:textId="77777777" w:rsidR="00955D64" w:rsidRPr="00955D64" w:rsidRDefault="00955D64" w:rsidP="00955D64">
      <w:pPr>
        <w:rPr>
          <w:lang w:val="en-GB"/>
        </w:rPr>
      </w:pPr>
      <w:r w:rsidRPr="00955D64">
        <w:rPr>
          <w:lang w:val="en-GB"/>
        </w:rPr>
        <w:lastRenderedPageBreak/>
        <w:t xml:space="preserve">Aboriginal Art Collection, University </w:t>
      </w:r>
      <w:proofErr w:type="gramStart"/>
      <w:r w:rsidRPr="00955D64">
        <w:rPr>
          <w:lang w:val="en-GB"/>
        </w:rPr>
        <w:t>Of</w:t>
      </w:r>
      <w:proofErr w:type="gramEnd"/>
      <w:r w:rsidRPr="00955D64">
        <w:rPr>
          <w:lang w:val="en-GB"/>
        </w:rPr>
        <w:t xml:space="preserve"> Virginia, USA.</w:t>
      </w:r>
    </w:p>
    <w:p w14:paraId="031C7A50" w14:textId="28F28597" w:rsidR="00955D64" w:rsidRPr="00955D64" w:rsidRDefault="00955D64" w:rsidP="00955D64">
      <w:pPr>
        <w:rPr>
          <w:lang w:val="en-GB"/>
        </w:rPr>
      </w:pPr>
      <w:r w:rsidRPr="00955D64">
        <w:rPr>
          <w:lang w:val="en-GB"/>
        </w:rPr>
        <w:t>2021 ‘</w:t>
      </w:r>
      <w:proofErr w:type="spellStart"/>
      <w:r w:rsidRPr="00955D64">
        <w:rPr>
          <w:lang w:val="en-GB"/>
        </w:rPr>
        <w:t>Martupura</w:t>
      </w:r>
      <w:proofErr w:type="spellEnd"/>
      <w:r w:rsidRPr="00955D64">
        <w:rPr>
          <w:lang w:val="en-GB"/>
        </w:rPr>
        <w:t xml:space="preserve"> </w:t>
      </w:r>
      <w:proofErr w:type="spellStart"/>
      <w:r w:rsidRPr="00955D64">
        <w:rPr>
          <w:lang w:val="en-GB"/>
        </w:rPr>
        <w:t>Tjukurrpa</w:t>
      </w:r>
      <w:proofErr w:type="spellEnd"/>
      <w:r w:rsidRPr="00955D64">
        <w:rPr>
          <w:lang w:val="en-GB"/>
        </w:rPr>
        <w:t xml:space="preserve"> – Important Business’, </w:t>
      </w:r>
      <w:proofErr w:type="spellStart"/>
      <w:r w:rsidRPr="00955D64">
        <w:rPr>
          <w:lang w:val="en-GB"/>
        </w:rPr>
        <w:t>Papunya</w:t>
      </w:r>
      <w:proofErr w:type="spellEnd"/>
      <w:r w:rsidRPr="00955D64">
        <w:rPr>
          <w:lang w:val="en-GB"/>
        </w:rPr>
        <w:t xml:space="preserve"> Tula Artists, Alice Springs, Northern Territory, Australia.</w:t>
      </w:r>
    </w:p>
    <w:p w14:paraId="768D0981" w14:textId="77777777" w:rsidR="00955D64" w:rsidRPr="00955D64" w:rsidRDefault="00955D64" w:rsidP="00955D64">
      <w:pPr>
        <w:rPr>
          <w:lang w:val="en-GB"/>
        </w:rPr>
      </w:pPr>
      <w:r w:rsidRPr="00955D64">
        <w:rPr>
          <w:lang w:val="en-GB"/>
        </w:rPr>
        <w:t>2021 'Desert Mob 2021', Araluen Arts Centre, Alice Springs, Northern Territory, Australia.</w:t>
      </w:r>
    </w:p>
    <w:p w14:paraId="1BB28DC8" w14:textId="77777777" w:rsidR="00955D64" w:rsidRPr="00955D64" w:rsidRDefault="00955D64" w:rsidP="00955D64">
      <w:pPr>
        <w:rPr>
          <w:lang w:val="en-GB"/>
        </w:rPr>
      </w:pPr>
      <w:r w:rsidRPr="00955D64">
        <w:rPr>
          <w:lang w:val="en-GB"/>
        </w:rPr>
        <w:t xml:space="preserve">2021 ‘Community XII – 50 Years </w:t>
      </w:r>
      <w:proofErr w:type="gramStart"/>
      <w:r w:rsidRPr="00955D64">
        <w:rPr>
          <w:lang w:val="en-GB"/>
        </w:rPr>
        <w:t>Of</w:t>
      </w:r>
      <w:proofErr w:type="gramEnd"/>
      <w:r w:rsidRPr="00955D64">
        <w:rPr>
          <w:lang w:val="en-GB"/>
        </w:rPr>
        <w:t xml:space="preserve"> </w:t>
      </w:r>
      <w:proofErr w:type="spellStart"/>
      <w:r w:rsidRPr="00955D64">
        <w:rPr>
          <w:lang w:val="en-GB"/>
        </w:rPr>
        <w:t>Papunya</w:t>
      </w:r>
      <w:proofErr w:type="spellEnd"/>
      <w:r w:rsidRPr="00955D64">
        <w:rPr>
          <w:lang w:val="en-GB"/>
        </w:rPr>
        <w:t xml:space="preserve"> Tula Artists’, Utopia Art Sydney, New South Wales, Australia.</w:t>
      </w:r>
    </w:p>
    <w:p w14:paraId="16D3B374" w14:textId="245B7009" w:rsidR="00955D64" w:rsidRPr="00955D64" w:rsidRDefault="00955D64" w:rsidP="00955D64">
      <w:pPr>
        <w:rPr>
          <w:lang w:val="en-GB"/>
        </w:rPr>
      </w:pPr>
      <w:r w:rsidRPr="00955D64">
        <w:rPr>
          <w:lang w:val="en-GB"/>
        </w:rPr>
        <w:t>2022 ‘</w:t>
      </w:r>
      <w:proofErr w:type="spellStart"/>
      <w:r w:rsidRPr="00955D64">
        <w:rPr>
          <w:lang w:val="en-GB"/>
        </w:rPr>
        <w:t>Tjukurrtjanu</w:t>
      </w:r>
      <w:proofErr w:type="spellEnd"/>
      <w:r w:rsidRPr="00955D64">
        <w:rPr>
          <w:lang w:val="en-GB"/>
        </w:rPr>
        <w:t xml:space="preserve"> </w:t>
      </w:r>
      <w:proofErr w:type="spellStart"/>
      <w:r w:rsidRPr="00955D64">
        <w:rPr>
          <w:lang w:val="en-GB"/>
        </w:rPr>
        <w:t>Irriţitja</w:t>
      </w:r>
      <w:proofErr w:type="spellEnd"/>
      <w:r w:rsidRPr="00955D64">
        <w:rPr>
          <w:lang w:val="en-GB"/>
        </w:rPr>
        <w:t xml:space="preserve"> Tjunta – Belonging to the Dreaming for a long time’, </w:t>
      </w:r>
      <w:proofErr w:type="spellStart"/>
      <w:r w:rsidRPr="00955D64">
        <w:rPr>
          <w:lang w:val="en-GB"/>
        </w:rPr>
        <w:t>Papunya</w:t>
      </w:r>
      <w:proofErr w:type="spellEnd"/>
      <w:r w:rsidRPr="00955D64">
        <w:rPr>
          <w:lang w:val="en-GB"/>
        </w:rPr>
        <w:t xml:space="preserve"> Tula Artists, Alice Springs, Northern Territory, Australia.</w:t>
      </w:r>
    </w:p>
    <w:p w14:paraId="5298211C" w14:textId="77777777" w:rsidR="00955D64" w:rsidRPr="00955D64" w:rsidRDefault="00955D64" w:rsidP="00955D64">
      <w:pPr>
        <w:rPr>
          <w:lang w:val="en-GB"/>
        </w:rPr>
      </w:pPr>
      <w:r w:rsidRPr="00955D64">
        <w:rPr>
          <w:lang w:val="en-GB"/>
        </w:rPr>
        <w:t>2022 ‘Community XIII – Recent Paintings’, Utopia Art Sydney, Sydney, New South Wales, Australia.</w:t>
      </w:r>
    </w:p>
    <w:p w14:paraId="44C67C5E" w14:textId="231C3656" w:rsidR="00955D64" w:rsidRPr="00955D64" w:rsidRDefault="00955D64" w:rsidP="00955D64">
      <w:pPr>
        <w:rPr>
          <w:lang w:val="en-GB"/>
        </w:rPr>
      </w:pPr>
      <w:r w:rsidRPr="00955D64">
        <w:rPr>
          <w:lang w:val="en-GB"/>
        </w:rPr>
        <w:t>2023 ‘</w:t>
      </w:r>
      <w:proofErr w:type="spellStart"/>
      <w:r w:rsidRPr="00955D64">
        <w:rPr>
          <w:lang w:val="en-GB"/>
        </w:rPr>
        <w:t>Irrititja</w:t>
      </w:r>
      <w:proofErr w:type="spellEnd"/>
      <w:r w:rsidRPr="00955D64">
        <w:rPr>
          <w:lang w:val="en-GB"/>
        </w:rPr>
        <w:t xml:space="preserve"> </w:t>
      </w:r>
      <w:proofErr w:type="spellStart"/>
      <w:r w:rsidRPr="00955D64">
        <w:rPr>
          <w:lang w:val="en-GB"/>
        </w:rPr>
        <w:t>Kuwarri</w:t>
      </w:r>
      <w:proofErr w:type="spellEnd"/>
      <w:r w:rsidRPr="00955D64">
        <w:rPr>
          <w:lang w:val="en-GB"/>
        </w:rPr>
        <w:t xml:space="preserve"> </w:t>
      </w:r>
      <w:proofErr w:type="spellStart"/>
      <w:r w:rsidRPr="00955D64">
        <w:rPr>
          <w:lang w:val="en-GB"/>
        </w:rPr>
        <w:t>Tjungu</w:t>
      </w:r>
      <w:proofErr w:type="spellEnd"/>
      <w:r w:rsidRPr="00955D64">
        <w:rPr>
          <w:lang w:val="en-GB"/>
        </w:rPr>
        <w:t xml:space="preserve"> (Past &amp; Present Together): 50 Years </w:t>
      </w:r>
      <w:proofErr w:type="gramStart"/>
      <w:r w:rsidRPr="00955D64">
        <w:rPr>
          <w:lang w:val="en-GB"/>
        </w:rPr>
        <w:t>Of</w:t>
      </w:r>
      <w:proofErr w:type="gramEnd"/>
      <w:r w:rsidRPr="00955D64">
        <w:rPr>
          <w:lang w:val="en-GB"/>
        </w:rPr>
        <w:t xml:space="preserve"> </w:t>
      </w:r>
      <w:proofErr w:type="spellStart"/>
      <w:r w:rsidRPr="00955D64">
        <w:rPr>
          <w:lang w:val="en-GB"/>
        </w:rPr>
        <w:t>Papunya</w:t>
      </w:r>
      <w:proofErr w:type="spellEnd"/>
      <w:r w:rsidRPr="00955D64">
        <w:rPr>
          <w:lang w:val="en-GB"/>
        </w:rPr>
        <w:t xml:space="preserve"> Tula Artists’, Kluge-Ruhe Aboriginal Art Collection, Australian Embassy to the United States of America, Washington DC, USA.</w:t>
      </w:r>
    </w:p>
    <w:p w14:paraId="0D9E06DB" w14:textId="77777777" w:rsidR="00955D64" w:rsidRDefault="00955D64" w:rsidP="00955D64">
      <w:pPr>
        <w:rPr>
          <w:lang w:val="en-GB"/>
        </w:rPr>
      </w:pPr>
      <w:r w:rsidRPr="00955D64">
        <w:rPr>
          <w:lang w:val="en-GB"/>
        </w:rPr>
        <w:t>2023 ‘Community IX – Recent Paintings’, Utopia Art Sydney, Sydney, New South Wales, Australia.</w:t>
      </w:r>
    </w:p>
    <w:p w14:paraId="2C291CAA" w14:textId="2857E722" w:rsidR="0032576C" w:rsidRDefault="0032576C" w:rsidP="00955D64">
      <w:pPr>
        <w:rPr>
          <w:lang w:val="en-GB"/>
        </w:rPr>
      </w:pPr>
      <w:r>
        <w:rPr>
          <w:lang w:val="en-GB"/>
        </w:rPr>
        <w:t xml:space="preserve">2024 </w:t>
      </w:r>
      <w:proofErr w:type="spellStart"/>
      <w:r>
        <w:rPr>
          <w:lang w:val="en-GB"/>
        </w:rPr>
        <w:t>Tjinjjintjin</w:t>
      </w:r>
      <w:proofErr w:type="spellEnd"/>
      <w:r>
        <w:rPr>
          <w:lang w:val="en-GB"/>
        </w:rPr>
        <w:t xml:space="preserve">: Debra </w:t>
      </w:r>
      <w:proofErr w:type="spellStart"/>
      <w:r>
        <w:rPr>
          <w:lang w:val="en-GB"/>
        </w:rPr>
        <w:t>Nakamarra</w:t>
      </w:r>
      <w:proofErr w:type="spellEnd"/>
      <w:r>
        <w:rPr>
          <w:lang w:val="en-GB"/>
        </w:rPr>
        <w:t xml:space="preserve"> &amp; Katherine </w:t>
      </w:r>
      <w:proofErr w:type="spellStart"/>
      <w:r>
        <w:rPr>
          <w:lang w:val="en-GB"/>
        </w:rPr>
        <w:t>Nakamarra</w:t>
      </w:r>
      <w:proofErr w:type="spellEnd"/>
      <w:r>
        <w:rPr>
          <w:lang w:val="en-GB"/>
        </w:rPr>
        <w:t>, Everywhen Artspace, Mornington Peninsula, VIC</w:t>
      </w:r>
    </w:p>
    <w:p w14:paraId="76C9451D" w14:textId="3968D625" w:rsidR="0032576C" w:rsidRDefault="0032576C" w:rsidP="00955D64">
      <w:pPr>
        <w:rPr>
          <w:lang w:val="en-GB"/>
        </w:rPr>
      </w:pPr>
      <w:r>
        <w:rPr>
          <w:lang w:val="en-GB"/>
        </w:rPr>
        <w:t>2025 Women Celebrating Women, Everywhen Artspace, Mornington Peninsula, VIC</w:t>
      </w:r>
    </w:p>
    <w:p w14:paraId="4DE76047" w14:textId="4B06ED65" w:rsidR="0032576C" w:rsidRDefault="0032576C" w:rsidP="00955D64">
      <w:pPr>
        <w:rPr>
          <w:lang w:val="en-GB"/>
        </w:rPr>
      </w:pPr>
      <w:r>
        <w:rPr>
          <w:lang w:val="en-GB"/>
        </w:rPr>
        <w:t>2025 Regeneration NAIDOCC FAC Everywhen Artspace at Frankston Art Centre, Frankston, VIC</w:t>
      </w:r>
    </w:p>
    <w:p w14:paraId="043A27D1" w14:textId="3A25A973" w:rsidR="0032576C" w:rsidRDefault="0032576C" w:rsidP="00955D64">
      <w:pPr>
        <w:rPr>
          <w:lang w:val="en-GB"/>
        </w:rPr>
      </w:pPr>
      <w:r>
        <w:rPr>
          <w:lang w:val="en-GB"/>
        </w:rPr>
        <w:t>2025 Gifts Exhibition, Everywhen Artspace, Mornington Peninsula, VIC</w:t>
      </w:r>
    </w:p>
    <w:p w14:paraId="3E1681F0" w14:textId="078A3553" w:rsidR="0032576C" w:rsidRPr="00955D64" w:rsidRDefault="0032576C" w:rsidP="00955D64">
      <w:pPr>
        <w:rPr>
          <w:lang w:val="en-GB"/>
        </w:rPr>
      </w:pPr>
      <w:r>
        <w:rPr>
          <w:lang w:val="en-GB"/>
        </w:rPr>
        <w:t>2026 At Home with Art: International Women’s Month, Everywhen Artspace, Mornington Peninsula, VIC</w:t>
      </w:r>
    </w:p>
    <w:p w14:paraId="710C6DDF" w14:textId="77777777" w:rsidR="00955D64" w:rsidRPr="00955D64" w:rsidRDefault="00955D64" w:rsidP="00955D64">
      <w:pPr>
        <w:rPr>
          <w:lang w:val="en-GB"/>
        </w:rPr>
      </w:pPr>
    </w:p>
    <w:p w14:paraId="203F8D0A" w14:textId="77777777" w:rsidR="00955D64" w:rsidRPr="00955D64" w:rsidRDefault="00955D64" w:rsidP="00955D64">
      <w:pPr>
        <w:rPr>
          <w:lang w:val="en-GB"/>
        </w:rPr>
      </w:pPr>
    </w:p>
    <w:p w14:paraId="45EBE6C2" w14:textId="04DFFED3" w:rsidR="00955D64" w:rsidRPr="00955D64" w:rsidRDefault="00955D64" w:rsidP="00955D64">
      <w:pPr>
        <w:rPr>
          <w:lang w:val="en-GB"/>
        </w:rPr>
      </w:pPr>
      <w:r w:rsidRPr="00955D64">
        <w:rPr>
          <w:lang w:val="en-GB"/>
        </w:rPr>
        <w:t>COLLECTIONS:</w:t>
      </w:r>
    </w:p>
    <w:p w14:paraId="245D3D59" w14:textId="06006809" w:rsidR="00614438" w:rsidRPr="00955D64" w:rsidRDefault="00955D64" w:rsidP="00955D64">
      <w:r w:rsidRPr="00955D64">
        <w:rPr>
          <w:lang w:val="en-GB"/>
        </w:rPr>
        <w:t>Kluge Ruhe Aboriginal Art Collection, University of Virginia, Charlottesville, USA.</w:t>
      </w:r>
    </w:p>
    <w:sectPr w:rsidR="00614438" w:rsidRPr="00955D64" w:rsidSect="00533A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454" w:right="907" w:bottom="340" w:left="1077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F2A2B" w14:textId="77777777" w:rsidR="00CE1F17" w:rsidRDefault="00CE1F17" w:rsidP="004F667C">
      <w:r>
        <w:separator/>
      </w:r>
    </w:p>
  </w:endnote>
  <w:endnote w:type="continuationSeparator" w:id="0">
    <w:p w14:paraId="551A85E2" w14:textId="77777777" w:rsidR="00CE1F17" w:rsidRDefault="00CE1F17" w:rsidP="004F6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589E4" w14:textId="77777777" w:rsidR="004A172B" w:rsidRDefault="004A17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0E84F" w14:textId="77777777" w:rsidR="00E16BA1" w:rsidRPr="00E16BA1" w:rsidRDefault="00E16BA1">
    <w:pPr>
      <w:pStyle w:val="Footer"/>
      <w:rPr>
        <w:rFonts w:ascii="Avenir Light" w:hAnsi="Avenir Light" w:cs="Times New Roman (Body CS)"/>
      </w:rPr>
    </w:pPr>
    <w:r w:rsidRPr="00E16BA1">
      <w:rPr>
        <w:rFonts w:ascii="Avenir Light" w:hAnsi="Avenir Light" w:cs="Times New Roman (Body CS)"/>
      </w:rPr>
      <w:t xml:space="preserve">EVERYWHEN ART </w:t>
    </w:r>
    <w:r w:rsidRPr="00E16BA1">
      <w:rPr>
        <w:rFonts w:ascii="Avenir Light" w:hAnsi="Avenir Light" w:cs="Times New Roman (Body CS)"/>
      </w:rPr>
      <w:br/>
      <w:t xml:space="preserve">everywhenart.com.au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E7554" w14:textId="77777777" w:rsidR="004A172B" w:rsidRDefault="004A17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5443C" w14:textId="77777777" w:rsidR="00CE1F17" w:rsidRDefault="00CE1F17" w:rsidP="004F667C">
      <w:r>
        <w:separator/>
      </w:r>
    </w:p>
  </w:footnote>
  <w:footnote w:type="continuationSeparator" w:id="0">
    <w:p w14:paraId="38972BC8" w14:textId="77777777" w:rsidR="00CE1F17" w:rsidRDefault="00CE1F17" w:rsidP="004F6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CA06F" w14:textId="77777777" w:rsidR="004A172B" w:rsidRDefault="004A17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2AF07" w14:textId="453D8248" w:rsidR="004F667C" w:rsidRPr="00E16BA1" w:rsidRDefault="004F667C" w:rsidP="004F667C">
    <w:pPr>
      <w:pStyle w:val="Header"/>
      <w:tabs>
        <w:tab w:val="clear" w:pos="4680"/>
        <w:tab w:val="clear" w:pos="9360"/>
        <w:tab w:val="center" w:pos="4510"/>
      </w:tabs>
      <w:rPr>
        <w:rFonts w:ascii="Avenir Light" w:hAnsi="Avenir Light" w:cs="Times New Roman (Body CS)"/>
        <w:sz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4C9B18F" wp14:editId="12E9F0FD">
          <wp:simplePos x="0" y="0"/>
          <wp:positionH relativeFrom="column">
            <wp:posOffset>-58868</wp:posOffset>
          </wp:positionH>
          <wp:positionV relativeFrom="paragraph">
            <wp:posOffset>-40640</wp:posOffset>
          </wp:positionV>
          <wp:extent cx="1870075" cy="592455"/>
          <wp:effectExtent l="0" t="0" r="0" b="4445"/>
          <wp:wrapTopAndBottom/>
          <wp:docPr id="3" name="Picture 3" descr="Chart, scatter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hart, scatter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075" cy="592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6BA1">
      <w:rPr>
        <w:rFonts w:ascii="Avenir Light" w:hAnsi="Avenir Light" w:cs="Times New Roman (Body CS)"/>
        <w:sz w:val="32"/>
      </w:rPr>
      <w:t xml:space="preserve"> A</w:t>
    </w:r>
    <w:r w:rsidRPr="004F667C">
      <w:rPr>
        <w:rFonts w:ascii="Avenir Light" w:hAnsi="Avenir Light" w:cs="Times New Roman (Body CS)"/>
        <w:sz w:val="32"/>
      </w:rPr>
      <w:t>RTIST BIOGRAPHY</w:t>
    </w:r>
    <w:r w:rsidRPr="004F667C">
      <w:rPr>
        <w:sz w:val="3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D6569" w14:textId="77777777" w:rsidR="004A172B" w:rsidRDefault="004A17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81B81"/>
    <w:multiLevelType w:val="multilevel"/>
    <w:tmpl w:val="BDBA306C"/>
    <w:lvl w:ilvl="0">
      <w:start w:val="19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5A2050"/>
    <w:multiLevelType w:val="multilevel"/>
    <w:tmpl w:val="92F0A262"/>
    <w:lvl w:ilvl="0">
      <w:start w:val="20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5196148">
    <w:abstractNumId w:val="0"/>
  </w:num>
  <w:num w:numId="2" w16cid:durableId="2041781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1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283"/>
    <w:rsid w:val="00024F4E"/>
    <w:rsid w:val="0006377A"/>
    <w:rsid w:val="000D09AE"/>
    <w:rsid w:val="000F06D2"/>
    <w:rsid w:val="00194FE7"/>
    <w:rsid w:val="001A7E71"/>
    <w:rsid w:val="001D3A63"/>
    <w:rsid w:val="001E0659"/>
    <w:rsid w:val="001F401F"/>
    <w:rsid w:val="00212AC3"/>
    <w:rsid w:val="0023198D"/>
    <w:rsid w:val="002527CD"/>
    <w:rsid w:val="00283283"/>
    <w:rsid w:val="002A13F3"/>
    <w:rsid w:val="002E65DA"/>
    <w:rsid w:val="00314B1F"/>
    <w:rsid w:val="0032576C"/>
    <w:rsid w:val="00360403"/>
    <w:rsid w:val="003A1DBB"/>
    <w:rsid w:val="0040140E"/>
    <w:rsid w:val="00477D04"/>
    <w:rsid w:val="004A172B"/>
    <w:rsid w:val="004E3E7B"/>
    <w:rsid w:val="004F667C"/>
    <w:rsid w:val="00533A44"/>
    <w:rsid w:val="00560F3D"/>
    <w:rsid w:val="00561CF0"/>
    <w:rsid w:val="00595612"/>
    <w:rsid w:val="005A3FC8"/>
    <w:rsid w:val="005E1D08"/>
    <w:rsid w:val="005E5376"/>
    <w:rsid w:val="00614438"/>
    <w:rsid w:val="00640FEB"/>
    <w:rsid w:val="006F1255"/>
    <w:rsid w:val="00761C97"/>
    <w:rsid w:val="00784227"/>
    <w:rsid w:val="00784A66"/>
    <w:rsid w:val="007A2F04"/>
    <w:rsid w:val="007A5A65"/>
    <w:rsid w:val="007B2C33"/>
    <w:rsid w:val="007C5237"/>
    <w:rsid w:val="007F1340"/>
    <w:rsid w:val="00806BA4"/>
    <w:rsid w:val="009445A4"/>
    <w:rsid w:val="00955D64"/>
    <w:rsid w:val="009B23A5"/>
    <w:rsid w:val="009B78A7"/>
    <w:rsid w:val="00A10F45"/>
    <w:rsid w:val="00A7595E"/>
    <w:rsid w:val="00AA7808"/>
    <w:rsid w:val="00AD7B83"/>
    <w:rsid w:val="00AF327E"/>
    <w:rsid w:val="00AF7211"/>
    <w:rsid w:val="00B43D93"/>
    <w:rsid w:val="00B54C25"/>
    <w:rsid w:val="00C131B8"/>
    <w:rsid w:val="00C44CA1"/>
    <w:rsid w:val="00C93F14"/>
    <w:rsid w:val="00C9637F"/>
    <w:rsid w:val="00CC3DDE"/>
    <w:rsid w:val="00CD7223"/>
    <w:rsid w:val="00CE1F17"/>
    <w:rsid w:val="00D40F81"/>
    <w:rsid w:val="00D80568"/>
    <w:rsid w:val="00D95676"/>
    <w:rsid w:val="00DB4596"/>
    <w:rsid w:val="00E16BA1"/>
    <w:rsid w:val="00E31A98"/>
    <w:rsid w:val="00E83801"/>
    <w:rsid w:val="00EE5B3A"/>
    <w:rsid w:val="00F14482"/>
    <w:rsid w:val="00F80778"/>
    <w:rsid w:val="00FA75FA"/>
    <w:rsid w:val="00FC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F7BE07"/>
  <w15:chartTrackingRefBased/>
  <w15:docId w15:val="{715137E5-BB01-AC40-B2EA-C5417B71A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6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67C"/>
  </w:style>
  <w:style w:type="paragraph" w:styleId="Footer">
    <w:name w:val="footer"/>
    <w:basedOn w:val="Normal"/>
    <w:link w:val="FooterChar"/>
    <w:uiPriority w:val="99"/>
    <w:unhideWhenUsed/>
    <w:rsid w:val="004F66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67C"/>
  </w:style>
  <w:style w:type="paragraph" w:styleId="NormalWeb">
    <w:name w:val="Normal (Web)"/>
    <w:basedOn w:val="Normal"/>
    <w:uiPriority w:val="99"/>
    <w:semiHidden/>
    <w:unhideWhenUsed/>
    <w:rsid w:val="00806BA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E06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E0659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7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61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90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8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1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67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0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7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8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1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0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0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1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1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9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8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4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0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5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3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2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1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7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08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9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55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9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5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72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9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8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6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0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1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55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1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7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60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80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4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1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2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8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2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5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7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89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67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5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5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38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4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1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5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23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3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70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whistlewoodimac27/Desktop/NextGen%20Bios/Janet%20Gold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Janet Golder.dotx</Template>
  <TotalTime>0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Susan McCulloch</cp:lastModifiedBy>
  <cp:revision>2</cp:revision>
  <cp:lastPrinted>2023-09-01T01:04:00Z</cp:lastPrinted>
  <dcterms:created xsi:type="dcterms:W3CDTF">2026-03-12T03:29:00Z</dcterms:created>
  <dcterms:modified xsi:type="dcterms:W3CDTF">2026-03-12T03:29:00Z</dcterms:modified>
</cp:coreProperties>
</file>